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73" w:rsidRPr="00B85855" w:rsidRDefault="00734ECC" w:rsidP="00A54EF7">
      <w:pPr>
        <w:pStyle w:val="ParaAttribute5"/>
        <w:jc w:val="center"/>
        <w:rPr>
          <w:rFonts w:ascii="Calibri" w:eastAsia="Arial" w:hAnsi="Calibri" w:cs="Arial"/>
          <w:sz w:val="22"/>
          <w:szCs w:val="22"/>
          <w:u w:val="single"/>
        </w:rPr>
      </w:pPr>
      <w:r>
        <w:rPr>
          <w:rStyle w:val="CharAttribute8"/>
          <w:rFonts w:ascii="Calibri" w:hAnsi="Calibri" w:cs="Arial"/>
          <w:sz w:val="22"/>
          <w:u w:val="single"/>
        </w:rPr>
        <w:t>Lancashire En</w:t>
      </w:r>
      <w:r>
        <w:rPr>
          <w:rStyle w:val="CharAttribute8"/>
          <w:rFonts w:ascii="Calibri" w:hAnsi="Calibri" w:cs="Arial"/>
          <w:sz w:val="22"/>
          <w:u w:val="single"/>
        </w:rPr>
        <w:t>terprise Partnership – Joint Scrutiny Committee</w:t>
      </w:r>
    </w:p>
    <w:p w:rsidR="00962773" w:rsidRPr="005B3807" w:rsidRDefault="00734ECC" w:rsidP="00A54EF7">
      <w:pPr>
        <w:pStyle w:val="ParaAttribute5"/>
        <w:jc w:val="center"/>
        <w:rPr>
          <w:rFonts w:ascii="Calibri" w:eastAsia="Calibri" w:hAnsi="Calibri" w:cs="Arial"/>
          <w:sz w:val="22"/>
          <w:szCs w:val="22"/>
        </w:rPr>
      </w:pPr>
      <w:r w:rsidRPr="00B85855">
        <w:rPr>
          <w:rFonts w:ascii="Calibri" w:eastAsia="Arial" w:hAnsi="Calibri" w:cs="Arial"/>
          <w:b/>
          <w:sz w:val="22"/>
          <w:szCs w:val="22"/>
        </w:rPr>
        <w:t>Governance Structure and Terms of Reference</w:t>
      </w:r>
      <w:r w:rsidRPr="00853DDC">
        <w:rPr>
          <w:rStyle w:val="CharAttribute8"/>
          <w:rFonts w:ascii="Calibri" w:hAnsi="Calibri" w:cs="Arial"/>
          <w:sz w:val="22"/>
        </w:rPr>
        <w:t xml:space="preserve"> </w:t>
      </w:r>
      <w:r>
        <w:rPr>
          <w:rStyle w:val="CharAttribute8"/>
          <w:rFonts w:ascii="Calibri" w:hAnsi="Calibri" w:cs="Arial"/>
          <w:sz w:val="22"/>
        </w:rPr>
        <w:br/>
      </w:r>
    </w:p>
    <w:p w:rsidR="000276AC" w:rsidRPr="00853DDC" w:rsidRDefault="00734ECC" w:rsidP="000276AC">
      <w:pPr>
        <w:pStyle w:val="ParaAttribute3"/>
        <w:spacing w:line="276" w:lineRule="auto"/>
        <w:jc w:val="both"/>
        <w:rPr>
          <w:rFonts w:ascii="Calibri" w:eastAsia="Arial" w:hAnsi="Calibri" w:cs="Arial"/>
          <w:sz w:val="22"/>
          <w:szCs w:val="22"/>
        </w:rPr>
      </w:pPr>
      <w:r w:rsidRPr="00853DDC">
        <w:rPr>
          <w:rStyle w:val="CharAttribute8"/>
          <w:rFonts w:ascii="Calibri" w:hAnsi="Calibri" w:cs="Arial"/>
          <w:sz w:val="22"/>
        </w:rPr>
        <w:t>Composition</w:t>
      </w:r>
    </w:p>
    <w:p w:rsidR="000276AC" w:rsidRPr="00853DDC" w:rsidRDefault="00734ECC" w:rsidP="000276AC">
      <w:pPr>
        <w:pStyle w:val="ParaAttribute6"/>
        <w:wordWrap/>
        <w:spacing w:after="0"/>
        <w:jc w:val="both"/>
        <w:rPr>
          <w:rStyle w:val="CharAttribute12"/>
          <w:rFonts w:ascii="Calibri" w:hAnsi="Calibri" w:cs="Arial"/>
          <w:sz w:val="22"/>
          <w:szCs w:val="22"/>
        </w:rPr>
      </w:pPr>
      <w:r w:rsidRPr="00853DDC">
        <w:rPr>
          <w:rStyle w:val="CharAttribute12"/>
          <w:rFonts w:ascii="Calibri" w:hAnsi="Calibri" w:cs="Arial"/>
          <w:sz w:val="22"/>
          <w:szCs w:val="22"/>
        </w:rPr>
        <w:t>1.</w:t>
      </w:r>
      <w:r w:rsidRPr="00853DDC">
        <w:rPr>
          <w:rStyle w:val="CharAttribute12"/>
          <w:rFonts w:ascii="Calibri" w:hAnsi="Calibri" w:cs="Arial"/>
          <w:sz w:val="22"/>
          <w:szCs w:val="22"/>
        </w:rPr>
        <w:tab/>
      </w:r>
      <w:r>
        <w:rPr>
          <w:rStyle w:val="CharAttribute12"/>
          <w:rFonts w:ascii="Calibri" w:hAnsi="Calibri" w:cs="Arial"/>
          <w:sz w:val="22"/>
          <w:szCs w:val="22"/>
        </w:rPr>
        <w:t xml:space="preserve">The Joint Scrutiny Committee shall comprise of one elected representative from each of the 15 councils in Lancashire plus an </w:t>
      </w:r>
      <w:r>
        <w:rPr>
          <w:rStyle w:val="CharAttribute12"/>
          <w:rFonts w:ascii="Calibri" w:hAnsi="Calibri" w:cs="Arial"/>
          <w:sz w:val="22"/>
          <w:szCs w:val="22"/>
        </w:rPr>
        <w:t>Independent Private Sector Representative who will act as Chairman.</w:t>
      </w:r>
    </w:p>
    <w:p w:rsidR="000276AC" w:rsidRPr="00853DDC" w:rsidRDefault="00734ECC" w:rsidP="000276AC">
      <w:pPr>
        <w:pStyle w:val="ParaAttribute5"/>
        <w:wordWrap/>
        <w:jc w:val="both"/>
        <w:rPr>
          <w:rFonts w:ascii="Calibri" w:eastAsia="Arial" w:hAnsi="Calibri" w:cs="Arial"/>
          <w:sz w:val="22"/>
          <w:szCs w:val="22"/>
        </w:rPr>
      </w:pPr>
    </w:p>
    <w:p w:rsidR="000276AC" w:rsidRDefault="00734ECC" w:rsidP="000276AC">
      <w:pPr>
        <w:pStyle w:val="ParaAttribute6"/>
        <w:wordWrap/>
        <w:spacing w:after="0"/>
        <w:jc w:val="both"/>
        <w:rPr>
          <w:rStyle w:val="CharAttribute12"/>
          <w:rFonts w:ascii="Calibri" w:hAnsi="Calibri" w:cs="Arial"/>
          <w:sz w:val="22"/>
          <w:szCs w:val="22"/>
        </w:rPr>
      </w:pPr>
      <w:r>
        <w:rPr>
          <w:rStyle w:val="CharAttribute12"/>
          <w:rFonts w:ascii="Calibri" w:hAnsi="Calibri" w:cs="Arial"/>
          <w:sz w:val="22"/>
          <w:szCs w:val="22"/>
        </w:rPr>
        <w:t>2</w:t>
      </w:r>
      <w:r w:rsidRPr="00853DDC">
        <w:rPr>
          <w:rStyle w:val="CharAttribute12"/>
          <w:rFonts w:ascii="Calibri" w:hAnsi="Calibri" w:cs="Arial"/>
          <w:sz w:val="22"/>
          <w:szCs w:val="22"/>
        </w:rPr>
        <w:t>.</w:t>
      </w:r>
      <w:r w:rsidRPr="00853DDC">
        <w:rPr>
          <w:rStyle w:val="CharAttribute12"/>
          <w:rFonts w:ascii="Calibri" w:hAnsi="Calibri" w:cs="Arial"/>
          <w:sz w:val="22"/>
          <w:szCs w:val="22"/>
        </w:rPr>
        <w:tab/>
        <w:t xml:space="preserve">The Members of the </w:t>
      </w:r>
      <w:r>
        <w:rPr>
          <w:rStyle w:val="CharAttribute12"/>
          <w:rFonts w:ascii="Calibri" w:hAnsi="Calibri" w:cs="Arial"/>
          <w:sz w:val="22"/>
          <w:szCs w:val="22"/>
        </w:rPr>
        <w:t xml:space="preserve">Joint Scrutiny Committee, as at the date of </w:t>
      </w:r>
      <w:r w:rsidRPr="00853DDC">
        <w:rPr>
          <w:rStyle w:val="CharAttribute12"/>
          <w:rFonts w:ascii="Calibri" w:hAnsi="Calibri" w:cs="Arial"/>
          <w:sz w:val="22"/>
          <w:szCs w:val="22"/>
        </w:rPr>
        <w:t xml:space="preserve">adoption </w:t>
      </w:r>
      <w:r>
        <w:rPr>
          <w:rStyle w:val="CharAttribute12"/>
          <w:rFonts w:ascii="Calibri" w:hAnsi="Calibri" w:cs="Arial"/>
          <w:sz w:val="22"/>
          <w:szCs w:val="22"/>
        </w:rPr>
        <w:t>of these Terms of Reference, is</w:t>
      </w:r>
      <w:r w:rsidRPr="00853DDC">
        <w:rPr>
          <w:rStyle w:val="CharAttribute12"/>
          <w:rFonts w:ascii="Calibri" w:hAnsi="Calibri" w:cs="Arial"/>
          <w:sz w:val="22"/>
          <w:szCs w:val="22"/>
        </w:rPr>
        <w:t xml:space="preserve"> as follows: </w:t>
      </w:r>
    </w:p>
    <w:p w:rsidR="000276AC" w:rsidRDefault="00734ECC" w:rsidP="000276AC">
      <w:pPr>
        <w:pStyle w:val="ParaAttribute6"/>
        <w:wordWrap/>
        <w:spacing w:after="0"/>
        <w:jc w:val="both"/>
        <w:rPr>
          <w:rStyle w:val="CharAttribute12"/>
          <w:rFonts w:ascii="Calibri" w:hAnsi="Calibri" w:cs="Arial"/>
          <w:sz w:val="22"/>
          <w:szCs w:val="22"/>
        </w:rPr>
      </w:pPr>
    </w:p>
    <w:p w:rsidR="000276AC" w:rsidRDefault="00734ECC" w:rsidP="000276AC">
      <w:pPr>
        <w:pStyle w:val="ParaAttribute6"/>
        <w:wordWrap/>
        <w:spacing w:after="0"/>
        <w:ind w:left="0" w:firstLine="709"/>
        <w:jc w:val="both"/>
        <w:rPr>
          <w:rStyle w:val="CharAttribute12"/>
          <w:rFonts w:ascii="Calibri" w:hAnsi="Calibri" w:cs="Arial"/>
          <w:sz w:val="22"/>
          <w:szCs w:val="22"/>
        </w:rPr>
      </w:pPr>
      <w:r>
        <w:rPr>
          <w:rStyle w:val="CharAttribute12"/>
          <w:rFonts w:ascii="Calibri" w:hAnsi="Calibri" w:cs="Arial"/>
          <w:sz w:val="22"/>
          <w:szCs w:val="22"/>
        </w:rPr>
        <w:t>Independent Private Sector Representative</w:t>
      </w:r>
    </w:p>
    <w:p w:rsidR="000276AC" w:rsidRDefault="00734ECC" w:rsidP="000276AC">
      <w:pPr>
        <w:pStyle w:val="ParaAttribute6"/>
        <w:wordWrap/>
        <w:spacing w:after="0"/>
        <w:ind w:left="0" w:firstLine="709"/>
        <w:jc w:val="both"/>
        <w:rPr>
          <w:rStyle w:val="CharAttribute12"/>
          <w:rFonts w:ascii="Calibri" w:hAnsi="Calibri" w:cs="Arial"/>
          <w:sz w:val="22"/>
          <w:szCs w:val="22"/>
        </w:rPr>
      </w:pPr>
      <w:r>
        <w:rPr>
          <w:rStyle w:val="CharAttribute12"/>
          <w:rFonts w:ascii="Calibri" w:hAnsi="Calibri" w:cs="Arial"/>
          <w:sz w:val="22"/>
          <w:szCs w:val="22"/>
        </w:rPr>
        <w:t>Blackpool Council</w:t>
      </w:r>
    </w:p>
    <w:p w:rsidR="000276AC" w:rsidRDefault="00734ECC" w:rsidP="000276AC">
      <w:pPr>
        <w:pStyle w:val="ParaAttribute6"/>
        <w:wordWrap/>
        <w:spacing w:after="0"/>
        <w:ind w:left="0" w:firstLine="709"/>
        <w:jc w:val="both"/>
        <w:rPr>
          <w:rStyle w:val="CharAttribute12"/>
          <w:rFonts w:ascii="Calibri" w:hAnsi="Calibri" w:cs="Arial"/>
          <w:sz w:val="22"/>
          <w:szCs w:val="22"/>
        </w:rPr>
      </w:pPr>
      <w:r>
        <w:rPr>
          <w:rStyle w:val="CharAttribute12"/>
          <w:rFonts w:ascii="Calibri" w:hAnsi="Calibri" w:cs="Arial"/>
          <w:sz w:val="22"/>
          <w:szCs w:val="22"/>
        </w:rPr>
        <w:t>Blackburn with Darwen Borough Council</w:t>
      </w:r>
    </w:p>
    <w:p w:rsidR="000276AC" w:rsidRDefault="00734ECC" w:rsidP="000276AC">
      <w:pPr>
        <w:pStyle w:val="ParaAttribute6"/>
        <w:wordWrap/>
        <w:spacing w:after="0"/>
        <w:ind w:left="0" w:firstLine="709"/>
        <w:jc w:val="both"/>
        <w:rPr>
          <w:rStyle w:val="CharAttribute12"/>
          <w:rFonts w:ascii="Calibri" w:hAnsi="Calibri" w:cs="Arial"/>
          <w:sz w:val="22"/>
          <w:szCs w:val="22"/>
        </w:rPr>
      </w:pPr>
      <w:r>
        <w:rPr>
          <w:rStyle w:val="CharAttribute12"/>
          <w:rFonts w:ascii="Calibri" w:hAnsi="Calibri" w:cs="Arial"/>
          <w:sz w:val="22"/>
          <w:szCs w:val="22"/>
        </w:rPr>
        <w:t>Burnley Borough Council</w:t>
      </w:r>
    </w:p>
    <w:p w:rsidR="000276AC" w:rsidRDefault="00734ECC" w:rsidP="000276AC">
      <w:pPr>
        <w:pStyle w:val="ParaAttribute6"/>
        <w:wordWrap/>
        <w:spacing w:after="0"/>
        <w:ind w:left="0" w:firstLine="709"/>
        <w:jc w:val="both"/>
        <w:rPr>
          <w:rStyle w:val="CharAttribute12"/>
          <w:rFonts w:ascii="Calibri" w:hAnsi="Calibri" w:cs="Arial"/>
          <w:sz w:val="22"/>
          <w:szCs w:val="22"/>
        </w:rPr>
      </w:pPr>
      <w:r>
        <w:rPr>
          <w:rStyle w:val="CharAttribute12"/>
          <w:rFonts w:ascii="Calibri" w:hAnsi="Calibri" w:cs="Arial"/>
          <w:sz w:val="22"/>
          <w:szCs w:val="22"/>
        </w:rPr>
        <w:t>Chorley Borough Council</w:t>
      </w:r>
    </w:p>
    <w:p w:rsidR="000276AC" w:rsidRDefault="00734ECC" w:rsidP="000276AC">
      <w:pPr>
        <w:pStyle w:val="ParaAttribute6"/>
        <w:wordWrap/>
        <w:spacing w:after="0"/>
        <w:ind w:left="0" w:firstLine="709"/>
        <w:jc w:val="both"/>
        <w:rPr>
          <w:rStyle w:val="CharAttribute12"/>
          <w:rFonts w:ascii="Calibri" w:hAnsi="Calibri" w:cs="Arial"/>
          <w:sz w:val="22"/>
          <w:szCs w:val="22"/>
        </w:rPr>
      </w:pPr>
      <w:r>
        <w:rPr>
          <w:rStyle w:val="CharAttribute12"/>
          <w:rFonts w:ascii="Calibri" w:hAnsi="Calibri" w:cs="Arial"/>
          <w:sz w:val="22"/>
          <w:szCs w:val="22"/>
        </w:rPr>
        <w:t>Fylde Borough Council</w:t>
      </w:r>
    </w:p>
    <w:p w:rsidR="000276AC" w:rsidRDefault="00734ECC" w:rsidP="000276AC">
      <w:pPr>
        <w:pStyle w:val="ParaAttribute6"/>
        <w:wordWrap/>
        <w:spacing w:after="0"/>
        <w:ind w:left="0" w:firstLine="709"/>
        <w:jc w:val="both"/>
        <w:rPr>
          <w:rStyle w:val="CharAttribute12"/>
          <w:rFonts w:ascii="Calibri" w:hAnsi="Calibri" w:cs="Arial"/>
          <w:sz w:val="22"/>
          <w:szCs w:val="22"/>
        </w:rPr>
      </w:pPr>
      <w:r>
        <w:rPr>
          <w:rStyle w:val="CharAttribute12"/>
          <w:rFonts w:ascii="Calibri" w:hAnsi="Calibri" w:cs="Arial"/>
          <w:sz w:val="22"/>
          <w:szCs w:val="22"/>
        </w:rPr>
        <w:t>Hyndburn Borough Council</w:t>
      </w:r>
    </w:p>
    <w:p w:rsidR="000276AC" w:rsidRDefault="00734ECC" w:rsidP="000276AC">
      <w:pPr>
        <w:pStyle w:val="ParaAttribute6"/>
        <w:wordWrap/>
        <w:spacing w:after="0"/>
        <w:ind w:left="0" w:firstLine="709"/>
        <w:jc w:val="both"/>
        <w:rPr>
          <w:rStyle w:val="CharAttribute12"/>
          <w:rFonts w:ascii="Calibri" w:hAnsi="Calibri" w:cs="Arial"/>
          <w:sz w:val="22"/>
          <w:szCs w:val="22"/>
        </w:rPr>
      </w:pPr>
      <w:r>
        <w:rPr>
          <w:rStyle w:val="CharAttribute12"/>
          <w:rFonts w:ascii="Calibri" w:hAnsi="Calibri" w:cs="Arial"/>
          <w:sz w:val="22"/>
          <w:szCs w:val="22"/>
        </w:rPr>
        <w:t>Lancashire County Council</w:t>
      </w:r>
    </w:p>
    <w:p w:rsidR="000276AC" w:rsidRDefault="00734ECC" w:rsidP="000276AC">
      <w:pPr>
        <w:pStyle w:val="ParaAttribute6"/>
        <w:wordWrap/>
        <w:spacing w:after="0"/>
        <w:ind w:left="0" w:firstLine="709"/>
        <w:jc w:val="both"/>
        <w:rPr>
          <w:rStyle w:val="CharAttribute12"/>
          <w:rFonts w:ascii="Calibri" w:hAnsi="Calibri" w:cs="Arial"/>
          <w:sz w:val="22"/>
          <w:szCs w:val="22"/>
        </w:rPr>
      </w:pPr>
      <w:r>
        <w:rPr>
          <w:rStyle w:val="CharAttribute12"/>
          <w:rFonts w:ascii="Calibri" w:hAnsi="Calibri" w:cs="Arial"/>
          <w:sz w:val="22"/>
          <w:szCs w:val="22"/>
        </w:rPr>
        <w:t>Lancaster City Council</w:t>
      </w:r>
    </w:p>
    <w:p w:rsidR="000276AC" w:rsidRDefault="00734ECC" w:rsidP="000276AC">
      <w:pPr>
        <w:pStyle w:val="ParaAttribute6"/>
        <w:wordWrap/>
        <w:spacing w:after="0"/>
        <w:ind w:left="0" w:firstLine="709"/>
        <w:jc w:val="both"/>
        <w:rPr>
          <w:rStyle w:val="CharAttribute12"/>
          <w:rFonts w:ascii="Calibri" w:hAnsi="Calibri" w:cs="Arial"/>
          <w:sz w:val="22"/>
          <w:szCs w:val="22"/>
        </w:rPr>
      </w:pPr>
      <w:r>
        <w:rPr>
          <w:rStyle w:val="CharAttribute12"/>
          <w:rFonts w:ascii="Calibri" w:hAnsi="Calibri" w:cs="Arial"/>
          <w:sz w:val="22"/>
          <w:szCs w:val="22"/>
        </w:rPr>
        <w:t>Pendle Borough Council</w:t>
      </w:r>
    </w:p>
    <w:p w:rsidR="000276AC" w:rsidRDefault="00734ECC" w:rsidP="000276AC">
      <w:pPr>
        <w:pStyle w:val="ParaAttribute6"/>
        <w:wordWrap/>
        <w:spacing w:after="0"/>
        <w:ind w:left="0" w:firstLine="709"/>
        <w:jc w:val="both"/>
        <w:rPr>
          <w:rStyle w:val="CharAttribute12"/>
          <w:rFonts w:ascii="Calibri" w:hAnsi="Calibri" w:cs="Arial"/>
          <w:sz w:val="22"/>
          <w:szCs w:val="22"/>
        </w:rPr>
      </w:pPr>
      <w:r>
        <w:rPr>
          <w:rStyle w:val="CharAttribute12"/>
          <w:rFonts w:ascii="Calibri" w:hAnsi="Calibri" w:cs="Arial"/>
          <w:sz w:val="22"/>
          <w:szCs w:val="22"/>
        </w:rPr>
        <w:t>Preston City Council</w:t>
      </w:r>
    </w:p>
    <w:p w:rsidR="000276AC" w:rsidRDefault="00734ECC" w:rsidP="000276AC">
      <w:pPr>
        <w:pStyle w:val="ParaAttribute6"/>
        <w:wordWrap/>
        <w:spacing w:after="0"/>
        <w:ind w:left="0" w:firstLine="709"/>
        <w:jc w:val="both"/>
        <w:rPr>
          <w:rStyle w:val="CharAttribute12"/>
          <w:rFonts w:ascii="Calibri" w:hAnsi="Calibri" w:cs="Arial"/>
          <w:sz w:val="22"/>
          <w:szCs w:val="22"/>
        </w:rPr>
      </w:pPr>
      <w:r>
        <w:rPr>
          <w:rStyle w:val="CharAttribute12"/>
          <w:rFonts w:ascii="Calibri" w:hAnsi="Calibri" w:cs="Arial"/>
          <w:sz w:val="22"/>
          <w:szCs w:val="22"/>
        </w:rPr>
        <w:t>Ribble Valley Borough Council</w:t>
      </w:r>
    </w:p>
    <w:p w:rsidR="000276AC" w:rsidRDefault="00734ECC" w:rsidP="000276AC">
      <w:pPr>
        <w:pStyle w:val="ParaAttribute6"/>
        <w:wordWrap/>
        <w:spacing w:after="0"/>
        <w:ind w:left="0" w:firstLine="709"/>
        <w:jc w:val="both"/>
        <w:rPr>
          <w:rStyle w:val="CharAttribute12"/>
          <w:rFonts w:ascii="Calibri" w:hAnsi="Calibri" w:cs="Arial"/>
          <w:sz w:val="22"/>
          <w:szCs w:val="22"/>
        </w:rPr>
      </w:pPr>
      <w:r>
        <w:rPr>
          <w:rStyle w:val="CharAttribute12"/>
          <w:rFonts w:ascii="Calibri" w:hAnsi="Calibri" w:cs="Arial"/>
          <w:sz w:val="22"/>
          <w:szCs w:val="22"/>
        </w:rPr>
        <w:t>Rossendale Borough Council</w:t>
      </w:r>
    </w:p>
    <w:p w:rsidR="000276AC" w:rsidRDefault="00734ECC" w:rsidP="000276AC">
      <w:pPr>
        <w:pStyle w:val="ParaAttribute6"/>
        <w:wordWrap/>
        <w:spacing w:after="0"/>
        <w:ind w:left="0" w:firstLine="709"/>
        <w:jc w:val="both"/>
        <w:rPr>
          <w:rStyle w:val="CharAttribute12"/>
          <w:rFonts w:ascii="Calibri" w:hAnsi="Calibri" w:cs="Arial"/>
          <w:sz w:val="22"/>
          <w:szCs w:val="22"/>
        </w:rPr>
      </w:pPr>
      <w:r>
        <w:rPr>
          <w:rStyle w:val="CharAttribute12"/>
          <w:rFonts w:ascii="Calibri" w:hAnsi="Calibri" w:cs="Arial"/>
          <w:sz w:val="22"/>
          <w:szCs w:val="22"/>
        </w:rPr>
        <w:t>South Ribble Borough Council</w:t>
      </w:r>
    </w:p>
    <w:p w:rsidR="000276AC" w:rsidRDefault="00734ECC" w:rsidP="000276AC">
      <w:pPr>
        <w:pStyle w:val="ParaAttribute6"/>
        <w:wordWrap/>
        <w:spacing w:after="0"/>
        <w:ind w:left="0" w:firstLine="709"/>
        <w:jc w:val="both"/>
        <w:rPr>
          <w:rStyle w:val="CharAttribute12"/>
          <w:rFonts w:ascii="Calibri" w:hAnsi="Calibri" w:cs="Arial"/>
          <w:sz w:val="22"/>
          <w:szCs w:val="22"/>
        </w:rPr>
      </w:pPr>
      <w:r>
        <w:rPr>
          <w:rStyle w:val="CharAttribute12"/>
          <w:rFonts w:ascii="Calibri" w:hAnsi="Calibri" w:cs="Arial"/>
          <w:sz w:val="22"/>
          <w:szCs w:val="22"/>
        </w:rPr>
        <w:t>West Lancashire Borough Council</w:t>
      </w:r>
    </w:p>
    <w:p w:rsidR="000276AC" w:rsidRDefault="00734ECC" w:rsidP="000276AC">
      <w:pPr>
        <w:pStyle w:val="ParaAttribute6"/>
        <w:wordWrap/>
        <w:spacing w:after="0"/>
        <w:ind w:left="0" w:firstLine="709"/>
        <w:jc w:val="both"/>
        <w:rPr>
          <w:rStyle w:val="CharAttribute12"/>
          <w:rFonts w:ascii="Calibri" w:hAnsi="Calibri" w:cs="Arial"/>
          <w:sz w:val="22"/>
          <w:szCs w:val="22"/>
        </w:rPr>
      </w:pPr>
      <w:r>
        <w:rPr>
          <w:rStyle w:val="CharAttribute12"/>
          <w:rFonts w:ascii="Calibri" w:hAnsi="Calibri" w:cs="Arial"/>
          <w:sz w:val="22"/>
          <w:szCs w:val="22"/>
        </w:rPr>
        <w:t>Wyre Council</w:t>
      </w:r>
    </w:p>
    <w:p w:rsidR="000276AC" w:rsidRDefault="00734ECC" w:rsidP="000276AC">
      <w:pPr>
        <w:pStyle w:val="ParaAttribute6"/>
        <w:wordWrap/>
        <w:spacing w:after="0"/>
        <w:ind w:left="0" w:firstLine="709"/>
        <w:jc w:val="both"/>
        <w:rPr>
          <w:rStyle w:val="CharAttribute12"/>
          <w:rFonts w:ascii="Calibri" w:hAnsi="Calibri" w:cs="Arial"/>
          <w:sz w:val="22"/>
          <w:szCs w:val="22"/>
        </w:rPr>
      </w:pPr>
    </w:p>
    <w:p w:rsidR="000276AC" w:rsidRDefault="00734ECC" w:rsidP="000276AC">
      <w:pPr>
        <w:ind w:left="709"/>
        <w:jc w:val="both"/>
        <w:rPr>
          <w:rFonts w:asciiTheme="minorHAnsi" w:hAnsiTheme="minorHAnsi"/>
        </w:rPr>
      </w:pPr>
      <w:r>
        <w:rPr>
          <w:rFonts w:asciiTheme="minorHAnsi" w:hAnsiTheme="minorHAnsi"/>
        </w:rPr>
        <w:t xml:space="preserve">Each council shall nominate one member each who must be a Councillor. </w:t>
      </w:r>
      <w:r>
        <w:rPr>
          <w:rFonts w:asciiTheme="minorHAnsi" w:hAnsiTheme="minorHAnsi"/>
        </w:rPr>
        <w:t>Existing Lancashire Enterprise Partnership Directors also cannot be members of the</w:t>
      </w:r>
      <w:r>
        <w:rPr>
          <w:rFonts w:asciiTheme="minorHAnsi" w:hAnsiTheme="minorHAnsi"/>
        </w:rPr>
        <w:t xml:space="preserve"> Joint Scrutiny Committee.</w:t>
      </w:r>
    </w:p>
    <w:p w:rsidR="000276AC" w:rsidRDefault="00734ECC" w:rsidP="000276AC">
      <w:pPr>
        <w:ind w:left="709"/>
        <w:jc w:val="both"/>
        <w:rPr>
          <w:rFonts w:asciiTheme="minorHAnsi" w:hAnsiTheme="minorHAnsi"/>
        </w:rPr>
      </w:pPr>
    </w:p>
    <w:p w:rsidR="000276AC" w:rsidRDefault="00734ECC" w:rsidP="000276AC">
      <w:pPr>
        <w:ind w:left="709"/>
        <w:jc w:val="both"/>
        <w:rPr>
          <w:rFonts w:asciiTheme="minorHAnsi" w:hAnsiTheme="minorHAnsi"/>
        </w:rPr>
      </w:pPr>
      <w:r>
        <w:rPr>
          <w:rFonts w:asciiTheme="minorHAnsi" w:hAnsiTheme="minorHAnsi"/>
        </w:rPr>
        <w:t>There are no requirements for the committee to adhere to political balance rules.</w:t>
      </w:r>
    </w:p>
    <w:p w:rsidR="000276AC" w:rsidRDefault="00734ECC" w:rsidP="000276AC">
      <w:pPr>
        <w:jc w:val="both"/>
        <w:rPr>
          <w:rFonts w:ascii="Calibri" w:hAnsi="Calibri"/>
        </w:rPr>
      </w:pPr>
    </w:p>
    <w:p w:rsidR="000276AC" w:rsidRPr="00853DDC" w:rsidRDefault="00734ECC" w:rsidP="000276AC">
      <w:pPr>
        <w:ind w:left="709" w:firstLine="11"/>
        <w:jc w:val="both"/>
        <w:rPr>
          <w:rFonts w:ascii="Calibri" w:hAnsi="Calibri"/>
        </w:rPr>
      </w:pPr>
      <w:r w:rsidRPr="00853DDC">
        <w:rPr>
          <w:rFonts w:ascii="Calibri" w:hAnsi="Calibri"/>
        </w:rPr>
        <w:t>Members can nominate substitute representatives, with written notification provided to the Clerk in advance of the meeting</w:t>
      </w:r>
      <w:r>
        <w:rPr>
          <w:rFonts w:ascii="Calibri" w:hAnsi="Calibri"/>
        </w:rPr>
        <w:t>, provided that they me</w:t>
      </w:r>
      <w:r>
        <w:rPr>
          <w:rFonts w:ascii="Calibri" w:hAnsi="Calibri"/>
        </w:rPr>
        <w:t>et the criteria for membership as specified above</w:t>
      </w:r>
      <w:r w:rsidRPr="00853DDC">
        <w:rPr>
          <w:rFonts w:ascii="Calibri" w:hAnsi="Calibri"/>
        </w:rPr>
        <w:t xml:space="preserve">.  Substitutes will be counted towards the quorum and will be entitled to vote.  The use </w:t>
      </w:r>
      <w:r>
        <w:rPr>
          <w:rFonts w:ascii="Calibri" w:hAnsi="Calibri"/>
        </w:rPr>
        <w:t xml:space="preserve">of substitutes shall </w:t>
      </w:r>
      <w:r w:rsidRPr="00853DDC">
        <w:rPr>
          <w:rFonts w:ascii="Calibri" w:hAnsi="Calibri"/>
        </w:rPr>
        <w:t>be by exception rather than rule.</w:t>
      </w:r>
    </w:p>
    <w:p w:rsidR="000276AC" w:rsidRDefault="00734ECC" w:rsidP="000276AC">
      <w:pPr>
        <w:pStyle w:val="ParaAttribute8"/>
        <w:wordWrap/>
        <w:spacing w:after="0"/>
        <w:jc w:val="both"/>
        <w:rPr>
          <w:rFonts w:ascii="Calibri" w:eastAsia="Arial" w:hAnsi="Calibri" w:cs="Arial"/>
          <w:sz w:val="22"/>
          <w:szCs w:val="22"/>
        </w:rPr>
      </w:pPr>
    </w:p>
    <w:p w:rsidR="000276AC" w:rsidRPr="00853DDC" w:rsidRDefault="00734ECC" w:rsidP="000276AC">
      <w:pPr>
        <w:pStyle w:val="ParaAttribute8"/>
        <w:wordWrap/>
        <w:spacing w:after="0"/>
        <w:ind w:left="709" w:firstLine="11"/>
        <w:jc w:val="both"/>
        <w:rPr>
          <w:rFonts w:ascii="Calibri" w:eastAsia="Arial" w:hAnsi="Calibri" w:cs="Arial"/>
          <w:sz w:val="22"/>
          <w:szCs w:val="22"/>
        </w:rPr>
      </w:pPr>
      <w:r>
        <w:rPr>
          <w:rFonts w:ascii="Calibri" w:eastAsia="Arial" w:hAnsi="Calibri" w:cs="Arial"/>
          <w:sz w:val="22"/>
          <w:szCs w:val="22"/>
        </w:rPr>
        <w:t>In addition to the 15 Lancashire Council Members set out above</w:t>
      </w:r>
      <w:r>
        <w:rPr>
          <w:rFonts w:ascii="Calibri" w:eastAsia="Arial" w:hAnsi="Calibri" w:cs="Arial"/>
          <w:sz w:val="22"/>
          <w:szCs w:val="22"/>
        </w:rPr>
        <w:t xml:space="preserve"> there shall, in accordance with Government guidance for Local Enterprise Partnerships, be one representative from the business sector (nomination to be confirmed).  The representative from the business  sector cannot be an existing Lancashire Enterprise P</w:t>
      </w:r>
      <w:r>
        <w:rPr>
          <w:rFonts w:ascii="Calibri" w:eastAsia="Arial" w:hAnsi="Calibri" w:cs="Arial"/>
          <w:sz w:val="22"/>
          <w:szCs w:val="22"/>
        </w:rPr>
        <w:t>artnership Director or Committee Member.</w:t>
      </w:r>
    </w:p>
    <w:p w:rsidR="00A54EF7" w:rsidRDefault="00734ECC" w:rsidP="00A54EF7">
      <w:pPr>
        <w:pStyle w:val="Default"/>
        <w:jc w:val="both"/>
        <w:rPr>
          <w:rStyle w:val="CharAttribute12"/>
          <w:rFonts w:ascii="Calibri" w:hAnsi="Calibri"/>
        </w:rPr>
      </w:pPr>
    </w:p>
    <w:p w:rsidR="005C308F" w:rsidRDefault="00734ECC" w:rsidP="00A54EF7">
      <w:pPr>
        <w:pStyle w:val="Default"/>
        <w:jc w:val="both"/>
        <w:rPr>
          <w:rStyle w:val="CharAttribute12"/>
          <w:rFonts w:ascii="Calibri" w:hAnsi="Calibri"/>
        </w:rPr>
      </w:pPr>
    </w:p>
    <w:p w:rsidR="005C308F" w:rsidRDefault="00734ECC" w:rsidP="00A54EF7">
      <w:pPr>
        <w:pStyle w:val="Default"/>
        <w:jc w:val="both"/>
        <w:rPr>
          <w:rStyle w:val="CharAttribute12"/>
          <w:rFonts w:ascii="Calibri" w:hAnsi="Calibri"/>
        </w:rPr>
      </w:pPr>
    </w:p>
    <w:p w:rsidR="00A54EF7" w:rsidRPr="00465C1E" w:rsidRDefault="00734ECC" w:rsidP="00A54EF7">
      <w:pPr>
        <w:pStyle w:val="Default"/>
        <w:jc w:val="both"/>
        <w:rPr>
          <w:rStyle w:val="CharAttribute12"/>
          <w:rFonts w:ascii="Calibri" w:hAnsi="Calibri"/>
          <w:b/>
          <w:sz w:val="22"/>
          <w:szCs w:val="22"/>
        </w:rPr>
      </w:pPr>
      <w:r w:rsidRPr="00465C1E">
        <w:rPr>
          <w:rStyle w:val="CharAttribute12"/>
          <w:rFonts w:ascii="Calibri" w:hAnsi="Calibri"/>
          <w:b/>
          <w:sz w:val="22"/>
          <w:szCs w:val="22"/>
        </w:rPr>
        <w:lastRenderedPageBreak/>
        <w:t>Observers</w:t>
      </w:r>
    </w:p>
    <w:p w:rsidR="00A54EF7" w:rsidRPr="00465C1E" w:rsidRDefault="00734ECC" w:rsidP="00A54EF7">
      <w:pPr>
        <w:pStyle w:val="Default"/>
        <w:jc w:val="both"/>
        <w:rPr>
          <w:rStyle w:val="CharAttribute12"/>
          <w:rFonts w:ascii="Calibri" w:hAnsi="Calibri"/>
          <w:b/>
          <w:sz w:val="22"/>
          <w:szCs w:val="22"/>
        </w:rPr>
      </w:pPr>
    </w:p>
    <w:p w:rsidR="00CF7149" w:rsidRPr="00465C1E" w:rsidRDefault="00734ECC" w:rsidP="00A54EF7">
      <w:pPr>
        <w:pStyle w:val="Default"/>
        <w:ind w:left="720" w:hanging="720"/>
        <w:jc w:val="both"/>
        <w:rPr>
          <w:sz w:val="22"/>
          <w:szCs w:val="22"/>
        </w:rPr>
      </w:pPr>
      <w:r w:rsidRPr="00465C1E">
        <w:rPr>
          <w:rStyle w:val="CharAttribute12"/>
          <w:rFonts w:ascii="Calibri" w:hAnsi="Calibri"/>
          <w:sz w:val="22"/>
          <w:szCs w:val="22"/>
        </w:rPr>
        <w:t>3.</w:t>
      </w:r>
      <w:r w:rsidRPr="00465C1E">
        <w:rPr>
          <w:rStyle w:val="CharAttribute12"/>
          <w:rFonts w:ascii="Calibri" w:hAnsi="Calibri"/>
          <w:sz w:val="22"/>
          <w:szCs w:val="22"/>
        </w:rPr>
        <w:tab/>
      </w:r>
      <w:r w:rsidRPr="00465C1E">
        <w:rPr>
          <w:rStyle w:val="CharAttribute12"/>
          <w:rFonts w:ascii="Calibri" w:hAnsi="Calibri"/>
          <w:sz w:val="22"/>
          <w:szCs w:val="22"/>
        </w:rPr>
        <w:t xml:space="preserve">The </w:t>
      </w:r>
      <w:r w:rsidRPr="00465C1E">
        <w:rPr>
          <w:rStyle w:val="CharAttribute12"/>
          <w:rFonts w:ascii="Calibri" w:hAnsi="Calibri"/>
          <w:sz w:val="22"/>
          <w:szCs w:val="22"/>
        </w:rPr>
        <w:t>Joint Scrutiny Committee</w:t>
      </w:r>
      <w:r w:rsidRPr="00465C1E">
        <w:rPr>
          <w:rStyle w:val="CharAttribute12"/>
          <w:rFonts w:ascii="Calibri" w:hAnsi="Calibri"/>
          <w:sz w:val="22"/>
          <w:szCs w:val="22"/>
        </w:rPr>
        <w:t xml:space="preserve"> may invite a</w:t>
      </w:r>
      <w:r w:rsidRPr="00465C1E">
        <w:rPr>
          <w:rStyle w:val="CharAttribute12"/>
          <w:rFonts w:ascii="Calibri" w:hAnsi="Calibri"/>
          <w:sz w:val="22"/>
          <w:szCs w:val="22"/>
        </w:rPr>
        <w:t xml:space="preserve">ny persons it sees fit to </w:t>
      </w:r>
      <w:r w:rsidRPr="00465C1E">
        <w:rPr>
          <w:rStyle w:val="CharAttribute12"/>
          <w:rFonts w:ascii="Calibri" w:hAnsi="Calibri"/>
          <w:sz w:val="22"/>
          <w:szCs w:val="22"/>
        </w:rPr>
        <w:t xml:space="preserve">attend meetings as observers. </w:t>
      </w:r>
      <w:r w:rsidRPr="00465C1E">
        <w:rPr>
          <w:rFonts w:ascii="Calibri" w:hAnsi="Calibri"/>
          <w:sz w:val="22"/>
          <w:szCs w:val="22"/>
        </w:rPr>
        <w:t>Obser</w:t>
      </w:r>
      <w:r w:rsidRPr="00465C1E">
        <w:rPr>
          <w:rFonts w:ascii="Calibri" w:hAnsi="Calibri"/>
          <w:sz w:val="22"/>
          <w:szCs w:val="22"/>
        </w:rPr>
        <w:t>vers shall be subject to the Lancashire Local</w:t>
      </w:r>
      <w:r w:rsidRPr="00465C1E">
        <w:rPr>
          <w:rFonts w:ascii="Calibri" w:hAnsi="Calibri"/>
          <w:sz w:val="22"/>
          <w:szCs w:val="22"/>
        </w:rPr>
        <w:t xml:space="preserve"> Assurance Framework protocol on observer attendance at meetings.</w:t>
      </w:r>
      <w:r w:rsidRPr="00465C1E">
        <w:rPr>
          <w:rFonts w:ascii="Calibri" w:hAnsi="Calibri"/>
          <w:sz w:val="22"/>
          <w:szCs w:val="22"/>
        </w:rPr>
        <w:t xml:space="preserve">  </w:t>
      </w:r>
    </w:p>
    <w:p w:rsidR="00465C1E" w:rsidRPr="00465C1E" w:rsidRDefault="00734ECC" w:rsidP="00A54EF7">
      <w:pPr>
        <w:ind w:left="720" w:hanging="720"/>
        <w:jc w:val="both"/>
        <w:rPr>
          <w:rStyle w:val="CharAttribute8"/>
          <w:rFonts w:ascii="Calibri" w:eastAsia="Times New Roman" w:hAnsi="Calibri"/>
          <w:b w:val="0"/>
          <w:sz w:val="22"/>
        </w:rPr>
      </w:pPr>
    </w:p>
    <w:p w:rsidR="00962773" w:rsidRDefault="00734ECC" w:rsidP="00A54EF7">
      <w:pPr>
        <w:pStyle w:val="NoSpacing"/>
        <w:jc w:val="both"/>
        <w:rPr>
          <w:rStyle w:val="CharAttribute8"/>
          <w:rFonts w:ascii="Calibri" w:hAnsi="Calibri" w:cs="Arial"/>
          <w:sz w:val="22"/>
        </w:rPr>
      </w:pPr>
      <w:r w:rsidRPr="00853DDC">
        <w:rPr>
          <w:rStyle w:val="CharAttribute8"/>
          <w:rFonts w:ascii="Calibri" w:hAnsi="Calibri" w:cs="Arial"/>
          <w:sz w:val="22"/>
        </w:rPr>
        <w:t>Chair</w:t>
      </w:r>
      <w:r>
        <w:rPr>
          <w:rStyle w:val="CharAttribute8"/>
          <w:rFonts w:ascii="Calibri" w:hAnsi="Calibri" w:cs="Arial"/>
          <w:sz w:val="22"/>
        </w:rPr>
        <w:t>man</w:t>
      </w:r>
      <w:r w:rsidRPr="00853DDC">
        <w:rPr>
          <w:rStyle w:val="CharAttribute8"/>
          <w:rFonts w:ascii="Calibri" w:hAnsi="Calibri" w:cs="Arial"/>
          <w:sz w:val="22"/>
        </w:rPr>
        <w:t xml:space="preserve"> and Deputy Chair</w:t>
      </w:r>
      <w:r>
        <w:rPr>
          <w:rStyle w:val="CharAttribute8"/>
          <w:rFonts w:ascii="Calibri" w:hAnsi="Calibri" w:cs="Arial"/>
          <w:sz w:val="22"/>
        </w:rPr>
        <w:t>man</w:t>
      </w:r>
    </w:p>
    <w:p w:rsidR="00962773" w:rsidRPr="00853DDC" w:rsidRDefault="00734ECC" w:rsidP="00A54EF7">
      <w:pPr>
        <w:pStyle w:val="NoSpacing"/>
        <w:jc w:val="both"/>
      </w:pPr>
    </w:p>
    <w:p w:rsidR="00FA444F" w:rsidRDefault="00734ECC" w:rsidP="00A54EF7">
      <w:pPr>
        <w:pStyle w:val="NoSpacing"/>
        <w:ind w:left="720" w:hanging="720"/>
        <w:jc w:val="both"/>
        <w:rPr>
          <w:rStyle w:val="CharAttribute12"/>
          <w:rFonts w:ascii="Calibri" w:hAnsi="Calibri" w:cs="Arial"/>
          <w:sz w:val="22"/>
        </w:rPr>
      </w:pPr>
      <w:r>
        <w:rPr>
          <w:rStyle w:val="CharAttribute12"/>
          <w:rFonts w:ascii="Calibri" w:hAnsi="Calibri" w:cs="Arial"/>
          <w:sz w:val="22"/>
        </w:rPr>
        <w:t>4</w:t>
      </w:r>
      <w:r w:rsidRPr="00853DDC">
        <w:rPr>
          <w:rStyle w:val="CharAttribute12"/>
          <w:rFonts w:ascii="Calibri" w:hAnsi="Calibri" w:cs="Arial"/>
          <w:sz w:val="22"/>
        </w:rPr>
        <w:t>.</w:t>
      </w:r>
      <w:r w:rsidRPr="00853DDC">
        <w:rPr>
          <w:rStyle w:val="CharAttribute12"/>
          <w:rFonts w:ascii="Calibri" w:hAnsi="Calibri" w:cs="Arial"/>
          <w:sz w:val="22"/>
        </w:rPr>
        <w:tab/>
      </w:r>
      <w:r>
        <w:rPr>
          <w:rStyle w:val="CharAttribute12"/>
          <w:rFonts w:ascii="Calibri" w:hAnsi="Calibri" w:cs="Arial"/>
          <w:sz w:val="22"/>
        </w:rPr>
        <w:t xml:space="preserve">The Joint Scrutiny Committee shall </w:t>
      </w:r>
      <w:r>
        <w:rPr>
          <w:rStyle w:val="CharAttribute12"/>
          <w:rFonts w:ascii="Calibri" w:hAnsi="Calibri" w:cs="Arial"/>
          <w:sz w:val="22"/>
        </w:rPr>
        <w:t>approve the appointment of the</w:t>
      </w:r>
      <w:r>
        <w:rPr>
          <w:rStyle w:val="CharAttribute12"/>
          <w:rFonts w:ascii="Calibri" w:hAnsi="Calibri" w:cs="Arial"/>
          <w:sz w:val="22"/>
        </w:rPr>
        <w:t xml:space="preserve"> independent person</w:t>
      </w:r>
      <w:r>
        <w:rPr>
          <w:rStyle w:val="CharAttribute12"/>
          <w:rFonts w:ascii="Calibri" w:hAnsi="Calibri" w:cs="Arial"/>
          <w:sz w:val="22"/>
        </w:rPr>
        <w:t xml:space="preserve"> to act as Chair</w:t>
      </w:r>
      <w:r>
        <w:rPr>
          <w:rStyle w:val="CharAttribute12"/>
          <w:rFonts w:ascii="Calibri" w:hAnsi="Calibri" w:cs="Arial"/>
          <w:sz w:val="22"/>
        </w:rPr>
        <w:t>man</w:t>
      </w:r>
      <w:r>
        <w:rPr>
          <w:rStyle w:val="CharAttribute12"/>
          <w:rFonts w:ascii="Calibri" w:hAnsi="Calibri" w:cs="Arial"/>
          <w:sz w:val="22"/>
        </w:rPr>
        <w:t xml:space="preserve"> ("Chair</w:t>
      </w:r>
      <w:r>
        <w:rPr>
          <w:rStyle w:val="CharAttribute12"/>
          <w:rFonts w:ascii="Calibri" w:hAnsi="Calibri" w:cs="Arial"/>
          <w:sz w:val="22"/>
        </w:rPr>
        <w:t>man</w:t>
      </w:r>
      <w:r>
        <w:rPr>
          <w:rStyle w:val="CharAttribute12"/>
          <w:rFonts w:ascii="Calibri" w:hAnsi="Calibri" w:cs="Arial"/>
          <w:sz w:val="22"/>
        </w:rPr>
        <w:t xml:space="preserve">") </w:t>
      </w:r>
      <w:r>
        <w:rPr>
          <w:rStyle w:val="CharAttribute12"/>
          <w:rFonts w:ascii="Calibri" w:hAnsi="Calibri" w:cs="Arial"/>
          <w:sz w:val="22"/>
        </w:rPr>
        <w:t xml:space="preserve">in accordance with the fixed term as </w:t>
      </w:r>
      <w:r>
        <w:rPr>
          <w:rStyle w:val="CharAttribute12"/>
          <w:rFonts w:ascii="Calibri" w:hAnsi="Calibri" w:cs="Arial"/>
          <w:sz w:val="22"/>
        </w:rPr>
        <w:t>set out at point 7</w:t>
      </w:r>
      <w:r>
        <w:rPr>
          <w:rStyle w:val="CharAttribute12"/>
          <w:rFonts w:ascii="Calibri" w:hAnsi="Calibri" w:cs="Arial"/>
          <w:sz w:val="22"/>
        </w:rPr>
        <w:t>.</w:t>
      </w:r>
      <w:r>
        <w:rPr>
          <w:rStyle w:val="CharAttribute12"/>
          <w:rFonts w:ascii="Calibri" w:hAnsi="Calibri" w:cs="Arial"/>
          <w:sz w:val="22"/>
        </w:rPr>
        <w:t xml:space="preserve">  </w:t>
      </w:r>
    </w:p>
    <w:p w:rsidR="00962773" w:rsidRPr="00853DDC" w:rsidRDefault="00734ECC" w:rsidP="00A54EF7">
      <w:pPr>
        <w:pStyle w:val="NoSpacing"/>
        <w:ind w:left="720" w:hanging="720"/>
        <w:jc w:val="both"/>
      </w:pPr>
    </w:p>
    <w:p w:rsidR="00FA444F" w:rsidRDefault="00734ECC" w:rsidP="00A54EF7">
      <w:pPr>
        <w:pStyle w:val="NoSpacing"/>
        <w:jc w:val="both"/>
        <w:rPr>
          <w:rStyle w:val="CharAttribute12"/>
          <w:rFonts w:ascii="Calibri" w:hAnsi="Calibri" w:cs="Arial"/>
          <w:sz w:val="22"/>
        </w:rPr>
      </w:pPr>
      <w:r>
        <w:rPr>
          <w:rStyle w:val="CharAttribute12"/>
          <w:rFonts w:ascii="Calibri" w:hAnsi="Calibri" w:cs="Arial"/>
          <w:sz w:val="22"/>
        </w:rPr>
        <w:t>5</w:t>
      </w:r>
      <w:r w:rsidRPr="00853DDC">
        <w:rPr>
          <w:rStyle w:val="CharAttribute12"/>
          <w:rFonts w:ascii="Calibri" w:hAnsi="Calibri" w:cs="Arial"/>
          <w:sz w:val="22"/>
        </w:rPr>
        <w:t>.</w:t>
      </w:r>
      <w:r w:rsidRPr="00853DDC">
        <w:rPr>
          <w:rStyle w:val="CharAttribute12"/>
          <w:rFonts w:ascii="Calibri" w:hAnsi="Calibri" w:cs="Arial"/>
          <w:sz w:val="22"/>
        </w:rPr>
        <w:tab/>
        <w:t>The Chair</w:t>
      </w:r>
      <w:r>
        <w:rPr>
          <w:rStyle w:val="CharAttribute12"/>
          <w:rFonts w:ascii="Calibri" w:hAnsi="Calibri" w:cs="Arial"/>
          <w:sz w:val="22"/>
        </w:rPr>
        <w:t>man</w:t>
      </w:r>
      <w:r w:rsidRPr="00853DDC">
        <w:rPr>
          <w:rStyle w:val="CharAttribute12"/>
          <w:rFonts w:ascii="Calibri" w:hAnsi="Calibri" w:cs="Arial"/>
          <w:sz w:val="22"/>
        </w:rPr>
        <w:t xml:space="preserve"> shall not have a casting vote.</w:t>
      </w:r>
    </w:p>
    <w:p w:rsidR="00962773" w:rsidRPr="00853DDC" w:rsidRDefault="00734ECC" w:rsidP="00A54EF7">
      <w:pPr>
        <w:pStyle w:val="NoSpacing"/>
        <w:jc w:val="both"/>
      </w:pPr>
    </w:p>
    <w:p w:rsidR="00962773" w:rsidRDefault="00734ECC" w:rsidP="00A54EF7">
      <w:pPr>
        <w:pStyle w:val="NoSpacing"/>
        <w:ind w:left="720" w:hanging="720"/>
        <w:jc w:val="both"/>
        <w:rPr>
          <w:rStyle w:val="CharAttribute12"/>
          <w:rFonts w:ascii="Calibri" w:hAnsi="Calibri" w:cs="Arial"/>
          <w:sz w:val="22"/>
        </w:rPr>
      </w:pPr>
      <w:r>
        <w:rPr>
          <w:rStyle w:val="CharAttribute12"/>
          <w:rFonts w:ascii="Calibri" w:hAnsi="Calibri" w:cs="Arial"/>
          <w:sz w:val="22"/>
        </w:rPr>
        <w:t>6</w:t>
      </w:r>
      <w:r w:rsidRPr="00853DDC">
        <w:rPr>
          <w:rStyle w:val="CharAttribute12"/>
          <w:rFonts w:ascii="Calibri" w:hAnsi="Calibri" w:cs="Arial"/>
          <w:sz w:val="22"/>
        </w:rPr>
        <w:t>.</w:t>
      </w:r>
      <w:r w:rsidRPr="00853DDC">
        <w:rPr>
          <w:rStyle w:val="CharAttribute12"/>
          <w:rFonts w:ascii="Calibri" w:hAnsi="Calibri" w:cs="Arial"/>
          <w:sz w:val="22"/>
        </w:rPr>
        <w:tab/>
        <w:t xml:space="preserve">The </w:t>
      </w:r>
      <w:r>
        <w:rPr>
          <w:rStyle w:val="CharAttribute12"/>
          <w:rFonts w:ascii="Calibri" w:hAnsi="Calibri" w:cs="Arial"/>
          <w:sz w:val="22"/>
        </w:rPr>
        <w:t xml:space="preserve">Joint Scrutiny Committee shall </w:t>
      </w:r>
      <w:r w:rsidRPr="00853DDC">
        <w:rPr>
          <w:rStyle w:val="CharAttribute12"/>
          <w:rFonts w:ascii="Calibri" w:hAnsi="Calibri" w:cs="Arial"/>
          <w:sz w:val="22"/>
        </w:rPr>
        <w:t>appoint one of its number to act a</w:t>
      </w:r>
      <w:r>
        <w:rPr>
          <w:rStyle w:val="CharAttribute12"/>
          <w:rFonts w:ascii="Calibri" w:hAnsi="Calibri" w:cs="Arial"/>
          <w:sz w:val="22"/>
        </w:rPr>
        <w:t>s Deputy Chair</w:t>
      </w:r>
      <w:r>
        <w:rPr>
          <w:rStyle w:val="CharAttribute12"/>
          <w:rFonts w:ascii="Calibri" w:hAnsi="Calibri" w:cs="Arial"/>
          <w:sz w:val="22"/>
        </w:rPr>
        <w:t>man</w:t>
      </w:r>
      <w:r>
        <w:rPr>
          <w:rStyle w:val="CharAttribute12"/>
          <w:rFonts w:ascii="Calibri" w:hAnsi="Calibri" w:cs="Arial"/>
          <w:sz w:val="22"/>
        </w:rPr>
        <w:t xml:space="preserve"> ("Deputy Chair</w:t>
      </w:r>
      <w:r>
        <w:rPr>
          <w:rStyle w:val="CharAttribute12"/>
          <w:rFonts w:ascii="Calibri" w:hAnsi="Calibri" w:cs="Arial"/>
          <w:sz w:val="22"/>
        </w:rPr>
        <w:t>man</w:t>
      </w:r>
      <w:r>
        <w:rPr>
          <w:rStyle w:val="CharAttribute12"/>
          <w:rFonts w:ascii="Calibri" w:hAnsi="Calibri" w:cs="Arial"/>
          <w:sz w:val="22"/>
        </w:rPr>
        <w:t>") on an annual basis</w:t>
      </w:r>
      <w:r>
        <w:rPr>
          <w:rStyle w:val="CharAttribute12"/>
          <w:rFonts w:ascii="Calibri" w:hAnsi="Calibri" w:cs="Arial"/>
          <w:sz w:val="22"/>
        </w:rPr>
        <w:t>.</w:t>
      </w:r>
    </w:p>
    <w:p w:rsidR="00FA444F" w:rsidRDefault="00734ECC" w:rsidP="00A54EF7">
      <w:pPr>
        <w:pStyle w:val="NoSpacing"/>
        <w:ind w:left="720" w:hanging="720"/>
        <w:jc w:val="both"/>
        <w:rPr>
          <w:rStyle w:val="CharAttribute12"/>
          <w:rFonts w:ascii="Calibri" w:hAnsi="Calibri" w:cs="Arial"/>
          <w:sz w:val="22"/>
        </w:rPr>
      </w:pPr>
    </w:p>
    <w:p w:rsidR="00FA444F" w:rsidRDefault="00734ECC" w:rsidP="00A54EF7">
      <w:pPr>
        <w:pStyle w:val="NoSpacing"/>
        <w:ind w:left="720" w:hanging="720"/>
        <w:jc w:val="both"/>
        <w:rPr>
          <w:rStyle w:val="CharAttribute12"/>
          <w:rFonts w:ascii="Calibri" w:hAnsi="Calibri" w:cs="Arial"/>
          <w:sz w:val="22"/>
        </w:rPr>
      </w:pPr>
      <w:r>
        <w:rPr>
          <w:rStyle w:val="CharAttribute12"/>
          <w:rFonts w:ascii="Calibri" w:hAnsi="Calibri" w:cs="Arial"/>
          <w:sz w:val="22"/>
        </w:rPr>
        <w:t>7.</w:t>
      </w:r>
      <w:r>
        <w:rPr>
          <w:rStyle w:val="CharAttribute12"/>
          <w:rFonts w:ascii="Calibri" w:hAnsi="Calibri" w:cs="Arial"/>
          <w:sz w:val="22"/>
        </w:rPr>
        <w:tab/>
        <w:t xml:space="preserve">The appointment of </w:t>
      </w:r>
      <w:r>
        <w:rPr>
          <w:rStyle w:val="CharAttribute12"/>
          <w:rFonts w:ascii="Calibri" w:hAnsi="Calibri" w:cs="Arial"/>
          <w:sz w:val="22"/>
        </w:rPr>
        <w:t xml:space="preserve">the </w:t>
      </w:r>
      <w:r>
        <w:rPr>
          <w:rStyle w:val="CharAttribute12"/>
          <w:rFonts w:ascii="Calibri" w:hAnsi="Calibri" w:cs="Arial"/>
          <w:sz w:val="22"/>
        </w:rPr>
        <w:t>Chair</w:t>
      </w:r>
      <w:r>
        <w:rPr>
          <w:rStyle w:val="CharAttribute12"/>
          <w:rFonts w:ascii="Calibri" w:hAnsi="Calibri" w:cs="Arial"/>
          <w:sz w:val="22"/>
        </w:rPr>
        <w:t>man</w:t>
      </w:r>
      <w:r>
        <w:rPr>
          <w:rStyle w:val="CharAttribute12"/>
          <w:rFonts w:ascii="Calibri" w:hAnsi="Calibri" w:cs="Arial"/>
          <w:sz w:val="22"/>
        </w:rPr>
        <w:t xml:space="preserve"> </w:t>
      </w:r>
      <w:r>
        <w:rPr>
          <w:rStyle w:val="CharAttribute12"/>
          <w:rFonts w:ascii="Calibri" w:hAnsi="Calibri" w:cs="Arial"/>
          <w:sz w:val="22"/>
        </w:rPr>
        <w:t xml:space="preserve">shall be for a </w:t>
      </w:r>
      <w:r>
        <w:rPr>
          <w:rStyle w:val="CharAttribute12"/>
          <w:rFonts w:ascii="Calibri" w:hAnsi="Calibri" w:cs="Arial"/>
          <w:sz w:val="22"/>
        </w:rPr>
        <w:t>fixed term of no longer than three years (plus in exceptional circumstances a further three years) in line with the fixed terms applicable to LEP Directors.</w:t>
      </w:r>
    </w:p>
    <w:p w:rsidR="008D5D29" w:rsidRDefault="00734ECC" w:rsidP="00A54EF7">
      <w:pPr>
        <w:pStyle w:val="NoSpacing"/>
        <w:ind w:left="720" w:hanging="720"/>
        <w:jc w:val="both"/>
        <w:rPr>
          <w:rStyle w:val="CharAttribute12"/>
          <w:rFonts w:ascii="Calibri" w:hAnsi="Calibri" w:cs="Arial"/>
          <w:sz w:val="22"/>
        </w:rPr>
      </w:pPr>
    </w:p>
    <w:p w:rsidR="008D5D29" w:rsidRDefault="00734ECC" w:rsidP="00A54EF7">
      <w:pPr>
        <w:pStyle w:val="NoSpacing"/>
        <w:ind w:left="720" w:hanging="720"/>
        <w:jc w:val="both"/>
        <w:rPr>
          <w:rStyle w:val="CharAttribute12"/>
          <w:rFonts w:ascii="Calibri" w:hAnsi="Calibri" w:cs="Arial"/>
          <w:b/>
          <w:sz w:val="22"/>
        </w:rPr>
      </w:pPr>
      <w:r>
        <w:rPr>
          <w:rStyle w:val="CharAttribute12"/>
          <w:rFonts w:ascii="Calibri" w:hAnsi="Calibri" w:cs="Arial"/>
          <w:b/>
          <w:sz w:val="22"/>
        </w:rPr>
        <w:t>The role of the Chairman (and in his/her absence the Deputy Chairman)</w:t>
      </w:r>
    </w:p>
    <w:p w:rsidR="008D5D29" w:rsidRDefault="00734ECC" w:rsidP="00A54EF7">
      <w:pPr>
        <w:pStyle w:val="NoSpacing"/>
        <w:ind w:left="720" w:hanging="720"/>
        <w:jc w:val="both"/>
        <w:rPr>
          <w:rStyle w:val="CharAttribute12"/>
          <w:rFonts w:ascii="Calibri" w:hAnsi="Calibri" w:cs="Arial"/>
          <w:b/>
          <w:sz w:val="22"/>
        </w:rPr>
      </w:pPr>
    </w:p>
    <w:p w:rsidR="008D5D29" w:rsidRDefault="00734ECC" w:rsidP="00A54EF7">
      <w:pPr>
        <w:pStyle w:val="NoSpacing"/>
        <w:ind w:left="720" w:hanging="720"/>
        <w:jc w:val="both"/>
        <w:rPr>
          <w:rStyle w:val="CharAttribute12"/>
          <w:rFonts w:ascii="Calibri" w:hAnsi="Calibri" w:cs="Arial"/>
          <w:sz w:val="22"/>
        </w:rPr>
      </w:pPr>
      <w:r>
        <w:rPr>
          <w:rStyle w:val="CharAttribute12"/>
          <w:rFonts w:ascii="Calibri" w:hAnsi="Calibri" w:cs="Arial"/>
          <w:sz w:val="22"/>
        </w:rPr>
        <w:t>8.</w:t>
      </w:r>
      <w:r>
        <w:rPr>
          <w:rStyle w:val="CharAttribute12"/>
          <w:rFonts w:ascii="Calibri" w:hAnsi="Calibri" w:cs="Arial"/>
          <w:sz w:val="22"/>
        </w:rPr>
        <w:tab/>
        <w:t>The role of the Chairman</w:t>
      </w:r>
      <w:r>
        <w:rPr>
          <w:rStyle w:val="CharAttribute12"/>
          <w:rFonts w:ascii="Calibri" w:hAnsi="Calibri" w:cs="Arial"/>
          <w:sz w:val="22"/>
        </w:rPr>
        <w:t xml:space="preserve"> (and in his/her absence the Deputy Chairman</w:t>
      </w:r>
      <w:r>
        <w:rPr>
          <w:rStyle w:val="CharAttribute12"/>
          <w:rFonts w:ascii="Calibri" w:hAnsi="Calibri" w:cs="Arial"/>
          <w:sz w:val="22"/>
        </w:rPr>
        <w:t>)</w:t>
      </w:r>
      <w:r>
        <w:rPr>
          <w:rStyle w:val="CharAttribute12"/>
          <w:rFonts w:ascii="Calibri" w:hAnsi="Calibri" w:cs="Arial"/>
          <w:sz w:val="22"/>
        </w:rPr>
        <w:t xml:space="preserve"> shall be:</w:t>
      </w:r>
    </w:p>
    <w:p w:rsidR="008D5D29" w:rsidRDefault="00734ECC" w:rsidP="00A54EF7">
      <w:pPr>
        <w:pStyle w:val="NoSpacing"/>
        <w:ind w:left="720" w:hanging="720"/>
        <w:jc w:val="both"/>
        <w:rPr>
          <w:rStyle w:val="CharAttribute12"/>
          <w:rFonts w:ascii="Calibri" w:hAnsi="Calibri" w:cs="Arial"/>
          <w:sz w:val="22"/>
        </w:rPr>
      </w:pPr>
    </w:p>
    <w:p w:rsidR="008D5D29" w:rsidRDefault="00734ECC" w:rsidP="00734ECC">
      <w:pPr>
        <w:pStyle w:val="NoSpacing"/>
        <w:numPr>
          <w:ilvl w:val="0"/>
          <w:numId w:val="1"/>
        </w:numPr>
        <w:jc w:val="both"/>
        <w:rPr>
          <w:rStyle w:val="CharAttribute12"/>
          <w:rFonts w:ascii="Calibri" w:hAnsi="Calibri" w:cs="Arial"/>
          <w:sz w:val="22"/>
        </w:rPr>
      </w:pPr>
      <w:r>
        <w:rPr>
          <w:rStyle w:val="CharAttribute12"/>
          <w:rFonts w:ascii="Calibri" w:hAnsi="Calibri" w:cs="Arial"/>
          <w:sz w:val="22"/>
        </w:rPr>
        <w:t>To set the Agendas for meetings, having regard to the advice of support officers.</w:t>
      </w:r>
    </w:p>
    <w:p w:rsidR="008D5D29" w:rsidRDefault="00734ECC" w:rsidP="00734ECC">
      <w:pPr>
        <w:pStyle w:val="NoSpacing"/>
        <w:numPr>
          <w:ilvl w:val="0"/>
          <w:numId w:val="1"/>
        </w:numPr>
        <w:jc w:val="both"/>
        <w:rPr>
          <w:rStyle w:val="CharAttribute12"/>
          <w:rFonts w:ascii="Calibri" w:hAnsi="Calibri" w:cs="Arial"/>
          <w:sz w:val="22"/>
        </w:rPr>
      </w:pPr>
      <w:r>
        <w:rPr>
          <w:rStyle w:val="CharAttribute12"/>
          <w:rFonts w:ascii="Calibri" w:hAnsi="Calibri" w:cs="Arial"/>
          <w:sz w:val="22"/>
        </w:rPr>
        <w:t>To develop a draft Annual Work Programme, having regard to the advice of support officers.</w:t>
      </w:r>
    </w:p>
    <w:p w:rsidR="008D5D29" w:rsidRDefault="00734ECC" w:rsidP="00734ECC">
      <w:pPr>
        <w:pStyle w:val="NoSpacing"/>
        <w:numPr>
          <w:ilvl w:val="0"/>
          <w:numId w:val="1"/>
        </w:numPr>
        <w:jc w:val="both"/>
        <w:rPr>
          <w:rStyle w:val="CharAttribute12"/>
          <w:rFonts w:ascii="Calibri" w:hAnsi="Calibri" w:cs="Arial"/>
          <w:sz w:val="22"/>
        </w:rPr>
      </w:pPr>
      <w:r>
        <w:rPr>
          <w:rStyle w:val="CharAttribute12"/>
          <w:rFonts w:ascii="Calibri" w:hAnsi="Calibri" w:cs="Arial"/>
          <w:sz w:val="22"/>
        </w:rPr>
        <w:t>To facilitate the smooth r</w:t>
      </w:r>
      <w:r>
        <w:rPr>
          <w:rStyle w:val="CharAttribute12"/>
          <w:rFonts w:ascii="Calibri" w:hAnsi="Calibri" w:cs="Arial"/>
          <w:sz w:val="22"/>
        </w:rPr>
        <w:t>unning of each meeting.</w:t>
      </w:r>
    </w:p>
    <w:p w:rsidR="008D5D29" w:rsidRDefault="00734ECC" w:rsidP="00734ECC">
      <w:pPr>
        <w:pStyle w:val="NoSpacing"/>
        <w:numPr>
          <w:ilvl w:val="0"/>
          <w:numId w:val="1"/>
        </w:numPr>
        <w:jc w:val="both"/>
        <w:rPr>
          <w:rStyle w:val="CharAttribute12"/>
          <w:rFonts w:ascii="Calibri" w:hAnsi="Calibri" w:cs="Arial"/>
          <w:sz w:val="22"/>
        </w:rPr>
      </w:pPr>
      <w:r>
        <w:rPr>
          <w:rStyle w:val="CharAttribute12"/>
          <w:rFonts w:ascii="Calibri" w:hAnsi="Calibri" w:cs="Arial"/>
          <w:sz w:val="22"/>
        </w:rPr>
        <w:t>To ensure that Members of the Committee have an equal voice and an opportunity to discuss and debate items of interest.</w:t>
      </w:r>
    </w:p>
    <w:p w:rsidR="008D5D29" w:rsidRDefault="00734ECC" w:rsidP="00734ECC">
      <w:pPr>
        <w:pStyle w:val="NoSpacing"/>
        <w:numPr>
          <w:ilvl w:val="0"/>
          <w:numId w:val="1"/>
        </w:numPr>
        <w:jc w:val="both"/>
        <w:rPr>
          <w:rStyle w:val="CharAttribute12"/>
          <w:rFonts w:ascii="Calibri" w:hAnsi="Calibri" w:cs="Arial"/>
          <w:sz w:val="22"/>
        </w:rPr>
      </w:pPr>
      <w:r>
        <w:rPr>
          <w:rStyle w:val="CharAttribute12"/>
          <w:rFonts w:ascii="Calibri" w:hAnsi="Calibri" w:cs="Arial"/>
          <w:sz w:val="22"/>
        </w:rPr>
        <w:t>To ascertain the sense of the meeting and ensure realistic recommendations are developed.</w:t>
      </w:r>
    </w:p>
    <w:p w:rsidR="00570A90" w:rsidRDefault="00734ECC" w:rsidP="00734ECC">
      <w:pPr>
        <w:pStyle w:val="NoSpacing"/>
        <w:numPr>
          <w:ilvl w:val="0"/>
          <w:numId w:val="1"/>
        </w:numPr>
        <w:jc w:val="both"/>
        <w:rPr>
          <w:rStyle w:val="CharAttribute12"/>
          <w:rFonts w:ascii="Calibri" w:hAnsi="Calibri" w:cs="Arial"/>
          <w:sz w:val="22"/>
        </w:rPr>
      </w:pPr>
      <w:r>
        <w:rPr>
          <w:rStyle w:val="CharAttribute12"/>
          <w:rFonts w:ascii="Calibri" w:hAnsi="Calibri" w:cs="Arial"/>
          <w:sz w:val="22"/>
        </w:rPr>
        <w:t>To ensure the committe</w:t>
      </w:r>
      <w:r>
        <w:rPr>
          <w:rStyle w:val="CharAttribute12"/>
          <w:rFonts w:ascii="Calibri" w:hAnsi="Calibri" w:cs="Arial"/>
          <w:sz w:val="22"/>
        </w:rPr>
        <w:t>e maintains its independence.</w:t>
      </w:r>
    </w:p>
    <w:p w:rsidR="008D5D29" w:rsidRDefault="00734ECC" w:rsidP="00734ECC">
      <w:pPr>
        <w:pStyle w:val="NoSpacing"/>
        <w:numPr>
          <w:ilvl w:val="0"/>
          <w:numId w:val="1"/>
        </w:numPr>
        <w:jc w:val="both"/>
        <w:rPr>
          <w:rStyle w:val="CharAttribute12"/>
          <w:rFonts w:ascii="Calibri" w:hAnsi="Calibri" w:cs="Arial"/>
          <w:sz w:val="22"/>
        </w:rPr>
      </w:pPr>
      <w:r>
        <w:rPr>
          <w:rStyle w:val="CharAttribute12"/>
          <w:rFonts w:ascii="Calibri" w:hAnsi="Calibri" w:cs="Arial"/>
          <w:sz w:val="22"/>
        </w:rPr>
        <w:t>To resolve any dispute in meetings through the exercise of his/her powers.</w:t>
      </w:r>
    </w:p>
    <w:p w:rsidR="008D5D29" w:rsidRDefault="00734ECC" w:rsidP="00734ECC">
      <w:pPr>
        <w:pStyle w:val="NoSpacing"/>
        <w:numPr>
          <w:ilvl w:val="0"/>
          <w:numId w:val="1"/>
        </w:numPr>
        <w:jc w:val="both"/>
        <w:rPr>
          <w:rStyle w:val="CharAttribute12"/>
          <w:rFonts w:ascii="Calibri" w:hAnsi="Calibri" w:cs="Arial"/>
          <w:sz w:val="22"/>
        </w:rPr>
      </w:pPr>
      <w:r>
        <w:rPr>
          <w:rStyle w:val="CharAttribute12"/>
          <w:rFonts w:ascii="Calibri" w:hAnsi="Calibri" w:cs="Arial"/>
          <w:sz w:val="22"/>
        </w:rPr>
        <w:t>To be a point of contact with regard to scrutiny of the Lancashire Enterprise Partnership.</w:t>
      </w:r>
    </w:p>
    <w:p w:rsidR="008D5D29" w:rsidRDefault="00734ECC" w:rsidP="00734ECC">
      <w:pPr>
        <w:pStyle w:val="NoSpacing"/>
        <w:numPr>
          <w:ilvl w:val="0"/>
          <w:numId w:val="1"/>
        </w:numPr>
        <w:jc w:val="both"/>
        <w:rPr>
          <w:rStyle w:val="CharAttribute12"/>
          <w:rFonts w:ascii="Calibri" w:hAnsi="Calibri" w:cs="Arial"/>
          <w:sz w:val="22"/>
        </w:rPr>
      </w:pPr>
      <w:r>
        <w:rPr>
          <w:rStyle w:val="CharAttribute12"/>
          <w:rFonts w:ascii="Calibri" w:hAnsi="Calibri" w:cs="Arial"/>
          <w:sz w:val="22"/>
        </w:rPr>
        <w:t xml:space="preserve">To lead the Committee in its role as critical friend to the </w:t>
      </w:r>
      <w:r>
        <w:rPr>
          <w:rStyle w:val="CharAttribute12"/>
          <w:rFonts w:ascii="Calibri" w:hAnsi="Calibri" w:cs="Arial"/>
          <w:sz w:val="22"/>
        </w:rPr>
        <w:t>Lancashire Enterprise Partnership; and</w:t>
      </w:r>
    </w:p>
    <w:p w:rsidR="008D5D29" w:rsidRPr="008D5D29" w:rsidRDefault="00734ECC" w:rsidP="00734ECC">
      <w:pPr>
        <w:pStyle w:val="NoSpacing"/>
        <w:numPr>
          <w:ilvl w:val="0"/>
          <w:numId w:val="1"/>
        </w:numPr>
        <w:jc w:val="both"/>
        <w:rPr>
          <w:rStyle w:val="CharAttribute12"/>
          <w:rFonts w:ascii="Calibri" w:hAnsi="Calibri" w:cs="Arial"/>
          <w:sz w:val="22"/>
        </w:rPr>
      </w:pPr>
      <w:r>
        <w:rPr>
          <w:rStyle w:val="CharAttribute12"/>
          <w:rFonts w:ascii="Calibri" w:hAnsi="Calibri" w:cs="Arial"/>
          <w:sz w:val="22"/>
        </w:rPr>
        <w:t>To be a champion for the role of scrutiny.</w:t>
      </w:r>
    </w:p>
    <w:p w:rsidR="00962773" w:rsidRPr="00853DDC" w:rsidRDefault="00734ECC" w:rsidP="00A54EF7">
      <w:pPr>
        <w:pStyle w:val="NoSpacing"/>
        <w:ind w:left="720" w:hanging="720"/>
        <w:jc w:val="both"/>
      </w:pPr>
    </w:p>
    <w:p w:rsidR="00962773" w:rsidRDefault="00734ECC" w:rsidP="00A54EF7">
      <w:pPr>
        <w:pStyle w:val="NoSpacing"/>
        <w:jc w:val="both"/>
        <w:rPr>
          <w:rStyle w:val="CharAttribute8"/>
          <w:rFonts w:ascii="Calibri" w:hAnsi="Calibri" w:cs="Arial"/>
          <w:sz w:val="22"/>
        </w:rPr>
      </w:pPr>
      <w:r w:rsidRPr="00853DDC">
        <w:rPr>
          <w:rStyle w:val="CharAttribute8"/>
          <w:rFonts w:ascii="Calibri" w:hAnsi="Calibri" w:cs="Arial"/>
          <w:sz w:val="22"/>
        </w:rPr>
        <w:t>Quorum</w:t>
      </w:r>
    </w:p>
    <w:p w:rsidR="00962773" w:rsidRPr="00853DDC" w:rsidRDefault="00734ECC" w:rsidP="00A54EF7">
      <w:pPr>
        <w:pStyle w:val="NoSpacing"/>
        <w:jc w:val="both"/>
      </w:pPr>
    </w:p>
    <w:p w:rsidR="00962773" w:rsidRDefault="00734ECC" w:rsidP="00A54EF7">
      <w:pPr>
        <w:pStyle w:val="NoSpacing"/>
        <w:ind w:left="720" w:hanging="720"/>
        <w:jc w:val="both"/>
        <w:rPr>
          <w:rStyle w:val="CharAttribute12"/>
          <w:rFonts w:ascii="Calibri" w:hAnsi="Calibri" w:cs="Arial"/>
          <w:sz w:val="22"/>
        </w:rPr>
      </w:pPr>
      <w:r w:rsidRPr="00853DDC">
        <w:rPr>
          <w:rStyle w:val="CharAttribute12"/>
          <w:rFonts w:ascii="Calibri" w:hAnsi="Calibri" w:cs="Arial"/>
          <w:sz w:val="22"/>
        </w:rPr>
        <w:t>9.</w:t>
      </w:r>
      <w:r w:rsidRPr="00853DDC">
        <w:rPr>
          <w:rStyle w:val="CharAttribute12"/>
          <w:rFonts w:ascii="Calibri" w:hAnsi="Calibri" w:cs="Arial"/>
          <w:sz w:val="22"/>
        </w:rPr>
        <w:tab/>
        <w:t xml:space="preserve">The quorum for </w:t>
      </w:r>
      <w:r>
        <w:rPr>
          <w:rStyle w:val="CharAttribute12"/>
          <w:rFonts w:ascii="Calibri" w:hAnsi="Calibri" w:cs="Arial"/>
          <w:sz w:val="22"/>
        </w:rPr>
        <w:t>Joint Scrutiny Committee</w:t>
      </w:r>
      <w:r w:rsidRPr="00853DDC">
        <w:rPr>
          <w:rStyle w:val="CharAttribute12"/>
          <w:rFonts w:ascii="Calibri" w:hAnsi="Calibri" w:cs="Arial"/>
          <w:sz w:val="22"/>
        </w:rPr>
        <w:t xml:space="preserve"> me</w:t>
      </w:r>
      <w:r>
        <w:rPr>
          <w:rStyle w:val="CharAttribute12"/>
          <w:rFonts w:ascii="Calibri" w:hAnsi="Calibri" w:cs="Arial"/>
          <w:sz w:val="22"/>
        </w:rPr>
        <w:t xml:space="preserve">etings shall be </w:t>
      </w:r>
      <w:r>
        <w:rPr>
          <w:rStyle w:val="CharAttribute12"/>
          <w:rFonts w:ascii="Calibri" w:hAnsi="Calibri" w:cs="Arial"/>
          <w:sz w:val="22"/>
        </w:rPr>
        <w:t>3 and shall comprise, as a mini</w:t>
      </w:r>
      <w:r>
        <w:rPr>
          <w:rStyle w:val="CharAttribute12"/>
          <w:rFonts w:ascii="Calibri" w:hAnsi="Calibri" w:cs="Arial"/>
          <w:sz w:val="22"/>
        </w:rPr>
        <w:t>mum, the Independent Chairman</w:t>
      </w:r>
      <w:r>
        <w:rPr>
          <w:rStyle w:val="CharAttribute12"/>
          <w:rFonts w:ascii="Calibri" w:hAnsi="Calibri" w:cs="Arial"/>
          <w:sz w:val="22"/>
        </w:rPr>
        <w:t xml:space="preserve">, one Upper Tier authority and one District </w:t>
      </w:r>
      <w:r>
        <w:rPr>
          <w:rStyle w:val="CharAttribute12"/>
          <w:rFonts w:ascii="Calibri" w:hAnsi="Calibri" w:cs="Arial"/>
          <w:sz w:val="22"/>
        </w:rPr>
        <w:t>Council</w:t>
      </w:r>
      <w:r>
        <w:rPr>
          <w:rStyle w:val="CharAttribute12"/>
          <w:rFonts w:ascii="Calibri" w:hAnsi="Calibri" w:cs="Arial"/>
          <w:sz w:val="22"/>
        </w:rPr>
        <w:t>.</w:t>
      </w:r>
    </w:p>
    <w:p w:rsidR="008D5D29" w:rsidRPr="00853DDC" w:rsidRDefault="00734ECC" w:rsidP="00A54EF7">
      <w:pPr>
        <w:pStyle w:val="NoSpacing"/>
        <w:ind w:left="720" w:hanging="720"/>
        <w:jc w:val="both"/>
      </w:pPr>
    </w:p>
    <w:p w:rsidR="00C73153" w:rsidRPr="00C73153" w:rsidRDefault="00734ECC" w:rsidP="00C73153">
      <w:pPr>
        <w:pStyle w:val="NoSpacing"/>
        <w:ind w:left="720" w:hanging="720"/>
        <w:jc w:val="both"/>
        <w:rPr>
          <w:rFonts w:ascii="Calibri" w:eastAsia="Arial" w:hAnsi="Calibri" w:cs="Arial"/>
          <w:sz w:val="22"/>
        </w:rPr>
      </w:pPr>
      <w:r w:rsidRPr="00853DDC">
        <w:rPr>
          <w:rStyle w:val="CharAttribute12"/>
          <w:rFonts w:ascii="Calibri" w:hAnsi="Calibri" w:cs="Arial"/>
          <w:sz w:val="22"/>
        </w:rPr>
        <w:t>10.</w:t>
      </w:r>
      <w:r w:rsidRPr="00853DDC">
        <w:rPr>
          <w:rStyle w:val="CharAttribute12"/>
          <w:rFonts w:ascii="Calibri" w:hAnsi="Calibri" w:cs="Arial"/>
          <w:sz w:val="22"/>
        </w:rPr>
        <w:tab/>
        <w:t>If within 15 minutes from the time appointed f</w:t>
      </w:r>
      <w:r>
        <w:rPr>
          <w:rStyle w:val="CharAttribute12"/>
          <w:rFonts w:ascii="Calibri" w:hAnsi="Calibri" w:cs="Arial"/>
          <w:sz w:val="22"/>
        </w:rPr>
        <w:t xml:space="preserve">or the holding of a </w:t>
      </w:r>
      <w:r>
        <w:rPr>
          <w:rStyle w:val="CharAttribute12"/>
          <w:rFonts w:ascii="Calibri" w:hAnsi="Calibri" w:cs="Arial"/>
          <w:sz w:val="22"/>
        </w:rPr>
        <w:t>Joint Scrutiny Committee</w:t>
      </w:r>
      <w:r w:rsidRPr="00853DDC">
        <w:rPr>
          <w:rStyle w:val="CharAttribute12"/>
          <w:rFonts w:ascii="Calibri" w:hAnsi="Calibri" w:cs="Arial"/>
          <w:sz w:val="22"/>
        </w:rPr>
        <w:t xml:space="preserve"> meeting a quorum is not p</w:t>
      </w:r>
      <w:r>
        <w:rPr>
          <w:rStyle w:val="CharAttribute12"/>
          <w:rFonts w:ascii="Calibri" w:hAnsi="Calibri" w:cs="Arial"/>
          <w:sz w:val="22"/>
        </w:rPr>
        <w:t>resent, the meeting shall be</w:t>
      </w:r>
      <w:r w:rsidRPr="00853DDC">
        <w:rPr>
          <w:rStyle w:val="CharAttribute12"/>
          <w:rFonts w:ascii="Calibri" w:hAnsi="Calibri" w:cs="Arial"/>
          <w:sz w:val="22"/>
        </w:rPr>
        <w:t xml:space="preserve"> adjourned.  The Secretary shall arrange for the</w:t>
      </w:r>
      <w:r>
        <w:rPr>
          <w:rStyle w:val="CharAttribute12"/>
          <w:rFonts w:ascii="Calibri" w:hAnsi="Calibri" w:cs="Arial"/>
          <w:sz w:val="22"/>
        </w:rPr>
        <w:t xml:space="preserve"> meeting to take place within</w:t>
      </w:r>
      <w:r w:rsidRPr="00853DDC">
        <w:rPr>
          <w:rStyle w:val="CharAttribute12"/>
          <w:rFonts w:ascii="Calibri" w:hAnsi="Calibri" w:cs="Arial"/>
          <w:sz w:val="22"/>
        </w:rPr>
        <w:t xml:space="preserve"> 2 weeks and if at th</w:t>
      </w:r>
      <w:r w:rsidRPr="00853DDC">
        <w:rPr>
          <w:rStyle w:val="CharAttribute12"/>
          <w:rFonts w:ascii="Calibri" w:hAnsi="Calibri" w:cs="Arial"/>
          <w:sz w:val="22"/>
        </w:rPr>
        <w:t xml:space="preserve">at meeting a quorum is not </w:t>
      </w:r>
      <w:r w:rsidRPr="00853DDC">
        <w:rPr>
          <w:rStyle w:val="CharAttribute12"/>
          <w:rFonts w:ascii="Calibri" w:hAnsi="Calibri" w:cs="Arial"/>
          <w:sz w:val="22"/>
        </w:rPr>
        <w:lastRenderedPageBreak/>
        <w:t xml:space="preserve">present within 15 minutes from the time appointed for holding the meeting </w:t>
      </w:r>
      <w:r>
        <w:rPr>
          <w:rStyle w:val="CharAttribute12"/>
          <w:rFonts w:ascii="Calibri" w:hAnsi="Calibri" w:cs="Arial"/>
          <w:sz w:val="22"/>
        </w:rPr>
        <w:t xml:space="preserve">the Members present shall be a </w:t>
      </w:r>
      <w:r w:rsidRPr="00853DDC">
        <w:rPr>
          <w:rStyle w:val="CharAttribute12"/>
          <w:rFonts w:ascii="Calibri" w:hAnsi="Calibri" w:cs="Arial"/>
          <w:sz w:val="22"/>
        </w:rPr>
        <w:t>quorum.</w:t>
      </w:r>
    </w:p>
    <w:p w:rsidR="00DB2143" w:rsidRPr="00853DDC" w:rsidRDefault="00734ECC" w:rsidP="005C308F">
      <w:pPr>
        <w:pStyle w:val="NoSpacing"/>
        <w:jc w:val="both"/>
      </w:pPr>
    </w:p>
    <w:p w:rsidR="00962773" w:rsidRDefault="00734ECC" w:rsidP="00A54EF7">
      <w:pPr>
        <w:pStyle w:val="NoSpacing"/>
        <w:jc w:val="both"/>
        <w:rPr>
          <w:rStyle w:val="CharAttribute8"/>
          <w:rFonts w:ascii="Calibri" w:hAnsi="Calibri" w:cs="Arial"/>
          <w:sz w:val="22"/>
        </w:rPr>
      </w:pPr>
      <w:r w:rsidRPr="00853DDC">
        <w:rPr>
          <w:rStyle w:val="CharAttribute8"/>
          <w:rFonts w:ascii="Calibri" w:hAnsi="Calibri" w:cs="Arial"/>
          <w:sz w:val="22"/>
        </w:rPr>
        <w:t>Secretary</w:t>
      </w:r>
    </w:p>
    <w:p w:rsidR="00962773" w:rsidRPr="00853DDC" w:rsidRDefault="00734ECC" w:rsidP="00A54EF7">
      <w:pPr>
        <w:pStyle w:val="NoSpacing"/>
        <w:jc w:val="both"/>
      </w:pPr>
    </w:p>
    <w:p w:rsidR="00962773" w:rsidRDefault="00734ECC" w:rsidP="00A54EF7">
      <w:pPr>
        <w:pStyle w:val="NoSpacing"/>
        <w:ind w:left="720" w:hanging="720"/>
        <w:jc w:val="both"/>
        <w:rPr>
          <w:rStyle w:val="CharAttribute12"/>
          <w:rFonts w:ascii="Calibri" w:hAnsi="Calibri" w:cs="Arial"/>
          <w:sz w:val="22"/>
        </w:rPr>
      </w:pPr>
      <w:r w:rsidRPr="00853DDC">
        <w:rPr>
          <w:rStyle w:val="CharAttribute12"/>
          <w:rFonts w:ascii="Calibri" w:hAnsi="Calibri" w:cs="Arial"/>
          <w:sz w:val="22"/>
        </w:rPr>
        <w:t>11.</w:t>
      </w:r>
      <w:r w:rsidRPr="00853DDC">
        <w:rPr>
          <w:rStyle w:val="CharAttribute12"/>
          <w:rFonts w:ascii="Calibri" w:hAnsi="Calibri" w:cs="Arial"/>
          <w:sz w:val="22"/>
        </w:rPr>
        <w:tab/>
        <w:t>The Company Secretary of the Lancashire Enter</w:t>
      </w:r>
      <w:r>
        <w:rPr>
          <w:rStyle w:val="CharAttribute12"/>
          <w:rFonts w:ascii="Calibri" w:hAnsi="Calibri" w:cs="Arial"/>
          <w:sz w:val="22"/>
        </w:rPr>
        <w:t>prise Partnership (or their</w:t>
      </w:r>
      <w:r w:rsidRPr="00853DDC">
        <w:rPr>
          <w:rStyle w:val="CharAttribute12"/>
          <w:rFonts w:ascii="Calibri" w:hAnsi="Calibri" w:cs="Arial"/>
          <w:sz w:val="22"/>
        </w:rPr>
        <w:t xml:space="preserve"> nominee) shall serve as the Secretary ("The</w:t>
      </w:r>
      <w:r>
        <w:rPr>
          <w:rStyle w:val="CharAttribute12"/>
          <w:rFonts w:ascii="Calibri" w:hAnsi="Calibri" w:cs="Arial"/>
          <w:sz w:val="22"/>
        </w:rPr>
        <w:t xml:space="preserve"> Secretary") to the </w:t>
      </w:r>
      <w:r>
        <w:rPr>
          <w:rStyle w:val="CharAttribute12"/>
          <w:rFonts w:ascii="Calibri" w:hAnsi="Calibri" w:cs="Arial"/>
          <w:sz w:val="22"/>
        </w:rPr>
        <w:t>Joint Scrutiny Committee.</w:t>
      </w:r>
    </w:p>
    <w:p w:rsidR="00962773" w:rsidRPr="00853DDC" w:rsidRDefault="00734ECC" w:rsidP="00A54EF7">
      <w:pPr>
        <w:pStyle w:val="NoSpacing"/>
        <w:ind w:left="720" w:hanging="720"/>
        <w:jc w:val="both"/>
      </w:pPr>
    </w:p>
    <w:p w:rsidR="00962773" w:rsidRDefault="00734ECC" w:rsidP="00A54EF7">
      <w:pPr>
        <w:pStyle w:val="NoSpacing"/>
        <w:ind w:left="720" w:hanging="720"/>
        <w:jc w:val="both"/>
        <w:rPr>
          <w:rStyle w:val="CharAttribute12"/>
          <w:rFonts w:ascii="Calibri" w:hAnsi="Calibri" w:cs="Arial"/>
          <w:sz w:val="22"/>
        </w:rPr>
      </w:pPr>
      <w:r w:rsidRPr="00853DDC">
        <w:rPr>
          <w:rStyle w:val="CharAttribute12"/>
          <w:rFonts w:ascii="Calibri" w:hAnsi="Calibri" w:cs="Arial"/>
          <w:sz w:val="22"/>
        </w:rPr>
        <w:t>12.</w:t>
      </w:r>
      <w:r w:rsidRPr="00853DDC">
        <w:rPr>
          <w:rStyle w:val="CharAttribute12"/>
          <w:rFonts w:ascii="Calibri" w:hAnsi="Calibri" w:cs="Arial"/>
          <w:sz w:val="22"/>
        </w:rPr>
        <w:tab/>
        <w:t>The Secretary shall produce minutes of all mee</w:t>
      </w:r>
      <w:r>
        <w:rPr>
          <w:rStyle w:val="CharAttribute12"/>
          <w:rFonts w:ascii="Calibri" w:hAnsi="Calibri" w:cs="Arial"/>
          <w:sz w:val="22"/>
        </w:rPr>
        <w:t xml:space="preserve">tings of the </w:t>
      </w:r>
      <w:r>
        <w:rPr>
          <w:rStyle w:val="CharAttribute12"/>
          <w:rFonts w:ascii="Calibri" w:hAnsi="Calibri" w:cs="Arial"/>
          <w:sz w:val="22"/>
        </w:rPr>
        <w:t>Joint Scrutiny Committee</w:t>
      </w:r>
      <w:r w:rsidRPr="00853DDC">
        <w:rPr>
          <w:rStyle w:val="CharAttribute12"/>
          <w:rFonts w:ascii="Calibri" w:hAnsi="Calibri" w:cs="Arial"/>
          <w:sz w:val="22"/>
        </w:rPr>
        <w:t xml:space="preserve"> and will maintain a list of conflict</w:t>
      </w:r>
      <w:r>
        <w:rPr>
          <w:rStyle w:val="CharAttribute12"/>
          <w:rFonts w:ascii="Calibri" w:hAnsi="Calibri" w:cs="Arial"/>
          <w:sz w:val="22"/>
        </w:rPr>
        <w:t xml:space="preserve">s of interests, in </w:t>
      </w:r>
      <w:r w:rsidRPr="00853DDC">
        <w:rPr>
          <w:rStyle w:val="CharAttribute12"/>
          <w:rFonts w:ascii="Calibri" w:hAnsi="Calibri" w:cs="Arial"/>
          <w:sz w:val="22"/>
        </w:rPr>
        <w:t>accordance with the</w:t>
      </w:r>
      <w:r>
        <w:rPr>
          <w:rStyle w:val="CharAttribute12"/>
          <w:rFonts w:ascii="Calibri" w:hAnsi="Calibri" w:cs="Arial"/>
          <w:sz w:val="22"/>
        </w:rPr>
        <w:t xml:space="preserve"> La</w:t>
      </w:r>
      <w:r>
        <w:rPr>
          <w:rStyle w:val="CharAttribute12"/>
          <w:rFonts w:ascii="Calibri" w:hAnsi="Calibri" w:cs="Arial"/>
          <w:sz w:val="22"/>
        </w:rPr>
        <w:t>ncashire Local</w:t>
      </w:r>
      <w:r w:rsidRPr="00853DDC">
        <w:rPr>
          <w:rStyle w:val="CharAttribute12"/>
          <w:rFonts w:ascii="Calibri" w:hAnsi="Calibri" w:cs="Arial"/>
          <w:sz w:val="22"/>
        </w:rPr>
        <w:t xml:space="preserve"> Assurance Framework. </w:t>
      </w:r>
      <w:r>
        <w:rPr>
          <w:rStyle w:val="CharAttribute12"/>
          <w:rFonts w:ascii="Calibri" w:hAnsi="Calibri" w:cs="Arial"/>
          <w:sz w:val="22"/>
        </w:rPr>
        <w:t xml:space="preserve"> Joint Scrutiny Committee</w:t>
      </w:r>
      <w:r w:rsidRPr="00853DDC">
        <w:rPr>
          <w:rStyle w:val="CharAttribute12"/>
          <w:rFonts w:ascii="Calibri" w:hAnsi="Calibri" w:cs="Arial"/>
          <w:sz w:val="22"/>
        </w:rPr>
        <w:t xml:space="preserve"> agendas will include a stand</w:t>
      </w:r>
      <w:r>
        <w:rPr>
          <w:rStyle w:val="CharAttribute12"/>
          <w:rFonts w:ascii="Calibri" w:hAnsi="Calibri" w:cs="Arial"/>
          <w:sz w:val="22"/>
        </w:rPr>
        <w:t>ing</w:t>
      </w:r>
      <w:r w:rsidRPr="00853DDC">
        <w:rPr>
          <w:rStyle w:val="CharAttribute12"/>
          <w:rFonts w:ascii="Calibri" w:hAnsi="Calibri" w:cs="Arial"/>
          <w:sz w:val="22"/>
        </w:rPr>
        <w:t xml:space="preserve"> item requiring declarations to be made in relation to specific items of business.</w:t>
      </w:r>
    </w:p>
    <w:p w:rsidR="008D5D29" w:rsidRDefault="00734ECC" w:rsidP="00A54EF7">
      <w:pPr>
        <w:pStyle w:val="NoSpacing"/>
        <w:ind w:left="720" w:hanging="720"/>
        <w:jc w:val="both"/>
        <w:rPr>
          <w:rStyle w:val="CharAttribute12"/>
          <w:rFonts w:ascii="Calibri" w:hAnsi="Calibri" w:cs="Arial"/>
          <w:sz w:val="22"/>
        </w:rPr>
      </w:pPr>
    </w:p>
    <w:p w:rsidR="008D5D29" w:rsidRDefault="00734ECC" w:rsidP="00A54EF7">
      <w:pPr>
        <w:pStyle w:val="NoSpacing"/>
        <w:ind w:left="720" w:hanging="720"/>
        <w:jc w:val="both"/>
        <w:rPr>
          <w:rStyle w:val="CharAttribute12"/>
          <w:rFonts w:ascii="Calibri" w:hAnsi="Calibri" w:cs="Arial"/>
          <w:b/>
          <w:sz w:val="22"/>
        </w:rPr>
      </w:pPr>
      <w:r>
        <w:rPr>
          <w:rStyle w:val="CharAttribute12"/>
          <w:rFonts w:ascii="Calibri" w:hAnsi="Calibri" w:cs="Arial"/>
          <w:b/>
          <w:sz w:val="22"/>
        </w:rPr>
        <w:t>Declarations of interest</w:t>
      </w:r>
    </w:p>
    <w:p w:rsidR="008D5D29" w:rsidRDefault="00734ECC" w:rsidP="00A54EF7">
      <w:pPr>
        <w:pStyle w:val="NoSpacing"/>
        <w:ind w:left="720" w:hanging="720"/>
        <w:jc w:val="both"/>
        <w:rPr>
          <w:rStyle w:val="CharAttribute12"/>
          <w:rFonts w:ascii="Calibri" w:hAnsi="Calibri" w:cs="Arial"/>
          <w:b/>
          <w:sz w:val="22"/>
        </w:rPr>
      </w:pPr>
    </w:p>
    <w:p w:rsidR="008D5D29" w:rsidRDefault="00734ECC" w:rsidP="00A54EF7">
      <w:pPr>
        <w:pStyle w:val="NoSpacing"/>
        <w:ind w:left="720" w:hanging="720"/>
        <w:jc w:val="both"/>
        <w:rPr>
          <w:rStyle w:val="CharAttribute12"/>
          <w:rFonts w:ascii="Calibri" w:hAnsi="Calibri" w:cs="Arial"/>
          <w:sz w:val="22"/>
        </w:rPr>
      </w:pPr>
      <w:r>
        <w:rPr>
          <w:rStyle w:val="CharAttribute12"/>
          <w:rFonts w:ascii="Calibri" w:hAnsi="Calibri" w:cs="Arial"/>
          <w:sz w:val="22"/>
        </w:rPr>
        <w:t>13.</w:t>
      </w:r>
      <w:r>
        <w:rPr>
          <w:rStyle w:val="CharAttribute12"/>
          <w:rFonts w:ascii="Calibri" w:hAnsi="Calibri" w:cs="Arial"/>
          <w:sz w:val="22"/>
        </w:rPr>
        <w:tab/>
        <w:t>Declarations of interest will be made in accordan</w:t>
      </w:r>
      <w:r>
        <w:rPr>
          <w:rStyle w:val="CharAttribute12"/>
          <w:rFonts w:ascii="Calibri" w:hAnsi="Calibri" w:cs="Arial"/>
          <w:sz w:val="22"/>
        </w:rPr>
        <w:t>ce with Government Guidance.</w:t>
      </w:r>
    </w:p>
    <w:p w:rsidR="008D5D29" w:rsidRDefault="00734ECC" w:rsidP="00A54EF7">
      <w:pPr>
        <w:pStyle w:val="NoSpacing"/>
        <w:ind w:left="720" w:hanging="720"/>
        <w:jc w:val="both"/>
        <w:rPr>
          <w:rStyle w:val="CharAttribute12"/>
          <w:rFonts w:ascii="Calibri" w:hAnsi="Calibri" w:cs="Arial"/>
          <w:sz w:val="22"/>
        </w:rPr>
      </w:pPr>
    </w:p>
    <w:p w:rsidR="008D5D29" w:rsidRDefault="00734ECC" w:rsidP="00A54EF7">
      <w:pPr>
        <w:pStyle w:val="NoSpacing"/>
        <w:ind w:left="720" w:hanging="720"/>
        <w:jc w:val="both"/>
        <w:rPr>
          <w:rStyle w:val="CharAttribute12"/>
          <w:rFonts w:ascii="Calibri" w:hAnsi="Calibri" w:cs="Arial"/>
          <w:sz w:val="22"/>
        </w:rPr>
      </w:pPr>
      <w:r>
        <w:rPr>
          <w:rStyle w:val="CharAttribute12"/>
          <w:rFonts w:ascii="Calibri" w:hAnsi="Calibri" w:cs="Arial"/>
          <w:sz w:val="22"/>
        </w:rPr>
        <w:tab/>
        <w:t>Joint Scrutiny Committee Members are subject to the Code of Conduct for Elected Members adopted by the constituent authority that nominated them including the requirement to declare relevant interests at formal meetings of th</w:t>
      </w:r>
      <w:r>
        <w:rPr>
          <w:rStyle w:val="CharAttribute12"/>
          <w:rFonts w:ascii="Calibri" w:hAnsi="Calibri" w:cs="Arial"/>
          <w:sz w:val="22"/>
        </w:rPr>
        <w:t>e Joint Scrutiny Committee.  All Members, including the business sec</w:t>
      </w:r>
      <w:r>
        <w:rPr>
          <w:rStyle w:val="CharAttribute12"/>
          <w:rFonts w:ascii="Calibri" w:hAnsi="Calibri" w:cs="Arial"/>
          <w:sz w:val="22"/>
        </w:rPr>
        <w:t>tor representative are also subject to the Code of Conduct for Lancashire Enterprise Partnership Committee Members as set out in the Lancashire Local Assurance Framework.</w:t>
      </w:r>
    </w:p>
    <w:p w:rsidR="00C22299" w:rsidRDefault="00734ECC" w:rsidP="00A54EF7">
      <w:pPr>
        <w:pStyle w:val="NoSpacing"/>
        <w:ind w:left="720" w:hanging="720"/>
        <w:jc w:val="both"/>
        <w:rPr>
          <w:rStyle w:val="CharAttribute12"/>
          <w:rFonts w:ascii="Calibri" w:hAnsi="Calibri" w:cs="Arial"/>
          <w:sz w:val="22"/>
        </w:rPr>
      </w:pPr>
    </w:p>
    <w:p w:rsidR="00C22299" w:rsidRDefault="00734ECC" w:rsidP="00A54EF7">
      <w:pPr>
        <w:pStyle w:val="NoSpacing"/>
        <w:ind w:left="720" w:hanging="720"/>
        <w:jc w:val="both"/>
        <w:rPr>
          <w:rStyle w:val="CharAttribute12"/>
          <w:rFonts w:ascii="Calibri" w:hAnsi="Calibri" w:cs="Arial"/>
          <w:b/>
          <w:sz w:val="22"/>
        </w:rPr>
      </w:pPr>
      <w:r>
        <w:rPr>
          <w:rStyle w:val="CharAttribute12"/>
          <w:rFonts w:ascii="Calibri" w:hAnsi="Calibri" w:cs="Arial"/>
          <w:b/>
          <w:sz w:val="22"/>
        </w:rPr>
        <w:t>Voting</w:t>
      </w:r>
    </w:p>
    <w:p w:rsidR="00C22299" w:rsidRDefault="00734ECC" w:rsidP="00A54EF7">
      <w:pPr>
        <w:pStyle w:val="NoSpacing"/>
        <w:ind w:left="720" w:hanging="720"/>
        <w:jc w:val="both"/>
        <w:rPr>
          <w:rStyle w:val="CharAttribute12"/>
          <w:rFonts w:ascii="Calibri" w:hAnsi="Calibri" w:cs="Arial"/>
          <w:b/>
          <w:sz w:val="22"/>
        </w:rPr>
      </w:pPr>
    </w:p>
    <w:p w:rsidR="00C22299" w:rsidRPr="00C22299" w:rsidRDefault="00734ECC" w:rsidP="00A54EF7">
      <w:pPr>
        <w:pStyle w:val="NoSpacing"/>
        <w:ind w:left="720" w:hanging="720"/>
        <w:jc w:val="both"/>
        <w:rPr>
          <w:rStyle w:val="CharAttribute12"/>
          <w:rFonts w:ascii="Calibri" w:hAnsi="Calibri" w:cs="Arial"/>
          <w:sz w:val="22"/>
        </w:rPr>
      </w:pPr>
      <w:r>
        <w:rPr>
          <w:rStyle w:val="CharAttribute12"/>
          <w:rFonts w:ascii="Calibri" w:hAnsi="Calibri" w:cs="Arial"/>
          <w:sz w:val="22"/>
        </w:rPr>
        <w:t>14.</w:t>
      </w:r>
      <w:r>
        <w:rPr>
          <w:rStyle w:val="CharAttribute12"/>
          <w:rFonts w:ascii="Calibri" w:hAnsi="Calibri" w:cs="Arial"/>
          <w:sz w:val="22"/>
        </w:rPr>
        <w:tab/>
        <w:t xml:space="preserve">In </w:t>
      </w:r>
      <w:r>
        <w:rPr>
          <w:rStyle w:val="CharAttribute12"/>
          <w:rFonts w:ascii="Calibri" w:hAnsi="Calibri" w:cs="Arial"/>
          <w:sz w:val="22"/>
        </w:rPr>
        <w:t>principle recommendations will be reached by consensus, but if a vote is required it will be by a simple majority of all members present.</w:t>
      </w:r>
    </w:p>
    <w:p w:rsidR="00962773" w:rsidRPr="00853DDC" w:rsidRDefault="00734ECC" w:rsidP="00A54EF7">
      <w:pPr>
        <w:pStyle w:val="NoSpacing"/>
        <w:ind w:left="720" w:hanging="720"/>
        <w:jc w:val="both"/>
      </w:pPr>
    </w:p>
    <w:p w:rsidR="00962773" w:rsidRDefault="00734ECC" w:rsidP="00A54EF7">
      <w:pPr>
        <w:pStyle w:val="NoSpacing"/>
        <w:jc w:val="both"/>
        <w:rPr>
          <w:rStyle w:val="CharAttribute8"/>
          <w:rFonts w:ascii="Calibri" w:hAnsi="Calibri" w:cs="Arial"/>
          <w:sz w:val="22"/>
        </w:rPr>
      </w:pPr>
      <w:r w:rsidRPr="00853DDC">
        <w:rPr>
          <w:rStyle w:val="CharAttribute8"/>
          <w:rFonts w:ascii="Calibri" w:hAnsi="Calibri" w:cs="Arial"/>
          <w:sz w:val="22"/>
        </w:rPr>
        <w:t>Meeting Frequency</w:t>
      </w:r>
    </w:p>
    <w:p w:rsidR="00962773" w:rsidRPr="00853DDC" w:rsidRDefault="00734ECC" w:rsidP="00A54EF7">
      <w:pPr>
        <w:pStyle w:val="NoSpacing"/>
        <w:jc w:val="both"/>
      </w:pPr>
    </w:p>
    <w:p w:rsidR="00962773" w:rsidRDefault="00734ECC" w:rsidP="00A54EF7">
      <w:pPr>
        <w:pStyle w:val="NoSpacing"/>
        <w:ind w:left="720" w:hanging="720"/>
        <w:jc w:val="both"/>
        <w:rPr>
          <w:rStyle w:val="CharAttribute12"/>
          <w:rFonts w:ascii="Calibri" w:hAnsi="Calibri" w:cs="Arial"/>
          <w:sz w:val="22"/>
        </w:rPr>
      </w:pPr>
      <w:r>
        <w:rPr>
          <w:rStyle w:val="CharAttribute12"/>
          <w:rFonts w:ascii="Calibri" w:hAnsi="Calibri" w:cs="Arial"/>
          <w:sz w:val="22"/>
        </w:rPr>
        <w:t>15</w:t>
      </w:r>
      <w:r w:rsidRPr="00853DDC">
        <w:rPr>
          <w:rStyle w:val="CharAttribute12"/>
          <w:rFonts w:ascii="Calibri" w:hAnsi="Calibri" w:cs="Arial"/>
          <w:sz w:val="22"/>
        </w:rPr>
        <w:t>.</w:t>
      </w:r>
      <w:r w:rsidRPr="00853DDC">
        <w:rPr>
          <w:rStyle w:val="CharAttribute12"/>
          <w:rFonts w:ascii="Calibri" w:hAnsi="Calibri" w:cs="Arial"/>
          <w:sz w:val="22"/>
        </w:rPr>
        <w:tab/>
      </w:r>
      <w:r>
        <w:rPr>
          <w:rStyle w:val="CharAttribute12"/>
          <w:rFonts w:ascii="Calibri" w:hAnsi="Calibri" w:cs="Arial"/>
          <w:sz w:val="22"/>
        </w:rPr>
        <w:t xml:space="preserve">The Joint Scrutiny Committee shall meet at least twice a year in accordance with business </w:t>
      </w:r>
      <w:r>
        <w:rPr>
          <w:rStyle w:val="CharAttribute12"/>
          <w:rFonts w:ascii="Calibri" w:hAnsi="Calibri" w:cs="Arial"/>
          <w:sz w:val="22"/>
        </w:rPr>
        <w:t>needs</w:t>
      </w:r>
      <w:r>
        <w:rPr>
          <w:rStyle w:val="CharAttribute12"/>
          <w:rFonts w:ascii="Calibri" w:hAnsi="Calibri" w:cs="Arial"/>
          <w:sz w:val="22"/>
        </w:rPr>
        <w:t xml:space="preserve"> as and when required.</w:t>
      </w:r>
    </w:p>
    <w:p w:rsidR="008D5D29" w:rsidRPr="008D5D29" w:rsidRDefault="00734ECC" w:rsidP="008D5D29">
      <w:pPr>
        <w:pStyle w:val="NoSpacing"/>
        <w:jc w:val="both"/>
        <w:rPr>
          <w:b/>
        </w:rPr>
      </w:pPr>
    </w:p>
    <w:p w:rsidR="00962773" w:rsidRDefault="00734ECC" w:rsidP="00A54EF7">
      <w:pPr>
        <w:pStyle w:val="NoSpacing"/>
        <w:jc w:val="both"/>
        <w:rPr>
          <w:rStyle w:val="CharAttribute8"/>
          <w:rFonts w:ascii="Calibri" w:hAnsi="Calibri" w:cs="Arial"/>
          <w:sz w:val="22"/>
        </w:rPr>
      </w:pPr>
      <w:r w:rsidRPr="00853DDC">
        <w:rPr>
          <w:rStyle w:val="CharAttribute8"/>
          <w:rFonts w:ascii="Calibri" w:hAnsi="Calibri" w:cs="Arial"/>
          <w:sz w:val="22"/>
        </w:rPr>
        <w:t>Remit</w:t>
      </w:r>
    </w:p>
    <w:p w:rsidR="00962773" w:rsidRPr="00853DDC" w:rsidRDefault="00734ECC" w:rsidP="00A54EF7">
      <w:pPr>
        <w:pStyle w:val="NoSpacing"/>
        <w:jc w:val="both"/>
      </w:pPr>
    </w:p>
    <w:p w:rsidR="001458F6" w:rsidRDefault="00734ECC" w:rsidP="00A54EF7">
      <w:pPr>
        <w:pStyle w:val="NoSpacing"/>
        <w:ind w:left="720" w:hanging="720"/>
        <w:jc w:val="both"/>
        <w:rPr>
          <w:rStyle w:val="CharAttribute12"/>
          <w:rFonts w:ascii="Calibri" w:hAnsi="Calibri" w:cs="Arial"/>
          <w:sz w:val="22"/>
        </w:rPr>
      </w:pPr>
      <w:r>
        <w:rPr>
          <w:rStyle w:val="CharAttribute12"/>
          <w:rFonts w:ascii="Calibri" w:hAnsi="Calibri" w:cs="Arial"/>
          <w:sz w:val="22"/>
        </w:rPr>
        <w:t>16</w:t>
      </w:r>
      <w:r w:rsidRPr="00853DDC">
        <w:rPr>
          <w:rStyle w:val="CharAttribute12"/>
          <w:rFonts w:ascii="Calibri" w:hAnsi="Calibri" w:cs="Arial"/>
          <w:sz w:val="22"/>
        </w:rPr>
        <w:t>.</w:t>
      </w:r>
      <w:r w:rsidRPr="00853DDC">
        <w:rPr>
          <w:rStyle w:val="CharAttribute12"/>
          <w:rFonts w:ascii="Calibri" w:hAnsi="Calibri" w:cs="Arial"/>
          <w:sz w:val="22"/>
        </w:rPr>
        <w:tab/>
      </w:r>
      <w:r w:rsidRPr="001458F6">
        <w:rPr>
          <w:rStyle w:val="CharAttribute12"/>
          <w:rFonts w:ascii="Calibri" w:hAnsi="Calibri" w:cs="Arial"/>
          <w:sz w:val="22"/>
        </w:rPr>
        <w:t xml:space="preserve">The objective is to make positive recommendations for how future decisions of the LEP can be effectively implemented. </w:t>
      </w:r>
    </w:p>
    <w:p w:rsidR="001458F6" w:rsidRDefault="00734ECC" w:rsidP="00A54EF7">
      <w:pPr>
        <w:pStyle w:val="NoSpacing"/>
        <w:ind w:left="720" w:hanging="720"/>
        <w:jc w:val="both"/>
        <w:rPr>
          <w:rStyle w:val="CharAttribute12"/>
          <w:rFonts w:ascii="Calibri" w:hAnsi="Calibri" w:cs="Arial"/>
          <w:sz w:val="22"/>
        </w:rPr>
      </w:pPr>
    </w:p>
    <w:p w:rsidR="00962773" w:rsidRPr="00853DDC" w:rsidRDefault="00734ECC" w:rsidP="00A54EF7">
      <w:pPr>
        <w:pStyle w:val="NoSpacing"/>
        <w:ind w:left="720" w:hanging="720"/>
        <w:jc w:val="both"/>
        <w:rPr>
          <w:rStyle w:val="CharAttribute12"/>
          <w:rFonts w:ascii="Calibri" w:hAnsi="Calibri" w:cs="Arial"/>
          <w:sz w:val="22"/>
        </w:rPr>
      </w:pPr>
      <w:r>
        <w:rPr>
          <w:rStyle w:val="CharAttribute12"/>
          <w:rFonts w:ascii="Calibri" w:hAnsi="Calibri" w:cs="Arial"/>
          <w:sz w:val="22"/>
        </w:rPr>
        <w:t>17.</w:t>
      </w:r>
      <w:r>
        <w:rPr>
          <w:rStyle w:val="CharAttribute12"/>
          <w:rFonts w:ascii="Calibri" w:hAnsi="Calibri" w:cs="Arial"/>
          <w:sz w:val="22"/>
        </w:rPr>
        <w:tab/>
      </w:r>
      <w:r>
        <w:rPr>
          <w:rStyle w:val="CharAttribute12"/>
          <w:rFonts w:ascii="Calibri" w:hAnsi="Calibri" w:cs="Arial"/>
          <w:sz w:val="22"/>
        </w:rPr>
        <w:t>To</w:t>
      </w:r>
      <w:r>
        <w:rPr>
          <w:rStyle w:val="CharAttribute12"/>
          <w:rFonts w:ascii="Calibri" w:hAnsi="Calibri" w:cs="Arial"/>
          <w:sz w:val="22"/>
        </w:rPr>
        <w:t xml:space="preserve"> increase transparency of the decisions made by the LEP and to give further assurance by p</w:t>
      </w:r>
      <w:r>
        <w:rPr>
          <w:rStyle w:val="CharAttribute12"/>
          <w:rFonts w:ascii="Calibri" w:hAnsi="Calibri" w:cs="Arial"/>
          <w:sz w:val="22"/>
        </w:rPr>
        <w:t>roviding an independent committee that is able to explore and interrogate the rationale for</w:t>
      </w:r>
      <w:r>
        <w:rPr>
          <w:rStyle w:val="CharAttribute12"/>
          <w:rFonts w:ascii="Calibri" w:hAnsi="Calibri" w:cs="Arial"/>
          <w:sz w:val="22"/>
        </w:rPr>
        <w:t xml:space="preserve"> </w:t>
      </w:r>
      <w:r>
        <w:rPr>
          <w:rStyle w:val="CharAttribute12"/>
          <w:rFonts w:ascii="Calibri" w:hAnsi="Calibri" w:cs="Arial"/>
          <w:sz w:val="22"/>
        </w:rPr>
        <w:t>decisions taken by the Lancashire Enterprise Partnership with particular regard to investment decisions including, but not limited to, Growth Deal and Growing Place</w:t>
      </w:r>
      <w:r>
        <w:rPr>
          <w:rStyle w:val="CharAttribute12"/>
          <w:rFonts w:ascii="Calibri" w:hAnsi="Calibri" w:cs="Arial"/>
          <w:sz w:val="22"/>
        </w:rPr>
        <w:t>s allocations.</w:t>
      </w:r>
    </w:p>
    <w:p w:rsidR="00962773" w:rsidRPr="00853DDC" w:rsidRDefault="00734ECC" w:rsidP="00A54EF7">
      <w:pPr>
        <w:pStyle w:val="NoSpacing"/>
        <w:jc w:val="both"/>
      </w:pPr>
    </w:p>
    <w:p w:rsidR="00A50686" w:rsidRDefault="00734ECC" w:rsidP="00A54EF7">
      <w:pPr>
        <w:pStyle w:val="NoSpacing"/>
        <w:ind w:left="720" w:hanging="720"/>
        <w:jc w:val="both"/>
        <w:rPr>
          <w:rStyle w:val="CharAttribute12"/>
          <w:rFonts w:ascii="Calibri" w:hAnsi="Calibri" w:cs="Arial"/>
          <w:sz w:val="22"/>
        </w:rPr>
      </w:pPr>
      <w:r>
        <w:rPr>
          <w:rStyle w:val="CharAttribute12"/>
          <w:rFonts w:ascii="Calibri" w:hAnsi="Calibri" w:cs="Arial"/>
          <w:sz w:val="22"/>
        </w:rPr>
        <w:t>1</w:t>
      </w:r>
      <w:r>
        <w:rPr>
          <w:rStyle w:val="CharAttribute12"/>
          <w:rFonts w:ascii="Calibri" w:hAnsi="Calibri" w:cs="Arial"/>
          <w:sz w:val="22"/>
        </w:rPr>
        <w:t>8</w:t>
      </w:r>
      <w:r w:rsidRPr="00853DDC">
        <w:rPr>
          <w:rStyle w:val="CharAttribute12"/>
          <w:rFonts w:ascii="Calibri" w:hAnsi="Calibri" w:cs="Arial"/>
          <w:sz w:val="22"/>
        </w:rPr>
        <w:t>.</w:t>
      </w:r>
      <w:r w:rsidRPr="00853DDC">
        <w:rPr>
          <w:rStyle w:val="CharAttribute12"/>
          <w:rFonts w:ascii="Calibri" w:hAnsi="Calibri" w:cs="Arial"/>
          <w:sz w:val="22"/>
        </w:rPr>
        <w:tab/>
      </w:r>
      <w:r>
        <w:rPr>
          <w:rStyle w:val="CharAttribute12"/>
          <w:rFonts w:ascii="Calibri" w:hAnsi="Calibri" w:cs="Arial"/>
          <w:sz w:val="22"/>
        </w:rPr>
        <w:t>To make reports or recommendations to the Lancashire Enterprise Partnership Board</w:t>
      </w:r>
      <w:r>
        <w:rPr>
          <w:rStyle w:val="CharAttribute12"/>
          <w:rFonts w:ascii="Calibri" w:hAnsi="Calibri" w:cs="Arial"/>
          <w:sz w:val="22"/>
        </w:rPr>
        <w:t>,</w:t>
      </w:r>
      <w:r>
        <w:rPr>
          <w:rStyle w:val="CharAttribute12"/>
          <w:rFonts w:ascii="Calibri" w:hAnsi="Calibri" w:cs="Arial"/>
          <w:sz w:val="22"/>
        </w:rPr>
        <w:t xml:space="preserve"> </w:t>
      </w:r>
      <w:r>
        <w:rPr>
          <w:rStyle w:val="CharAttribute12"/>
          <w:rFonts w:ascii="Calibri" w:hAnsi="Calibri" w:cs="Arial"/>
          <w:sz w:val="22"/>
        </w:rPr>
        <w:t>and its</w:t>
      </w:r>
      <w:r>
        <w:rPr>
          <w:rStyle w:val="CharAttribute12"/>
          <w:rFonts w:ascii="Calibri" w:hAnsi="Calibri" w:cs="Arial"/>
          <w:sz w:val="22"/>
        </w:rPr>
        <w:t xml:space="preserve"> Committees</w:t>
      </w:r>
      <w:r>
        <w:rPr>
          <w:rStyle w:val="CharAttribute12"/>
          <w:rFonts w:ascii="Calibri" w:hAnsi="Calibri" w:cs="Arial"/>
          <w:sz w:val="22"/>
        </w:rPr>
        <w:t>,</w:t>
      </w:r>
      <w:r>
        <w:rPr>
          <w:rStyle w:val="CharAttribute12"/>
          <w:rFonts w:ascii="Calibri" w:hAnsi="Calibri" w:cs="Arial"/>
          <w:sz w:val="22"/>
        </w:rPr>
        <w:t xml:space="preserve"> as necessary with respect to the discharge of any functions which are undertaken by the Lancashire Enterprise Partnership.</w:t>
      </w:r>
    </w:p>
    <w:p w:rsidR="00A50686" w:rsidRDefault="00734ECC" w:rsidP="00A54EF7">
      <w:pPr>
        <w:pStyle w:val="NoSpacing"/>
        <w:ind w:left="720" w:hanging="720"/>
        <w:jc w:val="both"/>
        <w:rPr>
          <w:rStyle w:val="CharAttribute12"/>
          <w:rFonts w:ascii="Calibri" w:hAnsi="Calibri" w:cs="Arial"/>
          <w:sz w:val="22"/>
        </w:rPr>
      </w:pPr>
    </w:p>
    <w:p w:rsidR="002775BF" w:rsidRDefault="00734ECC" w:rsidP="00A54EF7">
      <w:pPr>
        <w:pStyle w:val="NoSpacing"/>
        <w:ind w:left="720" w:hanging="720"/>
        <w:jc w:val="both"/>
        <w:rPr>
          <w:rStyle w:val="CharAttribute12"/>
          <w:rFonts w:ascii="Calibri" w:hAnsi="Calibri" w:cs="Arial"/>
          <w:sz w:val="22"/>
        </w:rPr>
      </w:pPr>
      <w:r>
        <w:rPr>
          <w:rStyle w:val="CharAttribute12"/>
          <w:rFonts w:ascii="Calibri" w:hAnsi="Calibri" w:cs="Arial"/>
          <w:sz w:val="22"/>
        </w:rPr>
        <w:t>1</w:t>
      </w:r>
      <w:r>
        <w:rPr>
          <w:rStyle w:val="CharAttribute12"/>
          <w:rFonts w:ascii="Calibri" w:hAnsi="Calibri" w:cs="Arial"/>
          <w:sz w:val="22"/>
        </w:rPr>
        <w:t>9</w:t>
      </w:r>
      <w:r>
        <w:rPr>
          <w:rStyle w:val="CharAttribute12"/>
          <w:rFonts w:ascii="Calibri" w:hAnsi="Calibri" w:cs="Arial"/>
          <w:sz w:val="22"/>
        </w:rPr>
        <w:t>.</w:t>
      </w:r>
      <w:r>
        <w:rPr>
          <w:rStyle w:val="CharAttribute12"/>
          <w:rFonts w:ascii="Calibri" w:hAnsi="Calibri" w:cs="Arial"/>
          <w:sz w:val="22"/>
        </w:rPr>
        <w:tab/>
      </w:r>
      <w:r>
        <w:rPr>
          <w:rStyle w:val="CharAttribute12"/>
          <w:rFonts w:ascii="Calibri" w:hAnsi="Calibri" w:cs="Arial"/>
          <w:sz w:val="22"/>
        </w:rPr>
        <w:t xml:space="preserve">To hold general </w:t>
      </w:r>
      <w:r>
        <w:rPr>
          <w:rStyle w:val="CharAttribute12"/>
          <w:rFonts w:ascii="Calibri" w:hAnsi="Calibri" w:cs="Arial"/>
          <w:sz w:val="22"/>
        </w:rPr>
        <w:t xml:space="preserve">strategy and </w:t>
      </w:r>
      <w:r>
        <w:rPr>
          <w:rStyle w:val="CharAttribute12"/>
          <w:rFonts w:ascii="Calibri" w:hAnsi="Calibri" w:cs="Arial"/>
          <w:sz w:val="22"/>
        </w:rPr>
        <w:t xml:space="preserve">policy reviews and to assist in the development of future strategies </w:t>
      </w:r>
      <w:r>
        <w:rPr>
          <w:rStyle w:val="CharAttribute12"/>
          <w:rFonts w:ascii="Calibri" w:hAnsi="Calibri" w:cs="Arial"/>
          <w:sz w:val="22"/>
        </w:rPr>
        <w:t xml:space="preserve">and polices </w:t>
      </w:r>
      <w:r>
        <w:rPr>
          <w:rStyle w:val="CharAttribute12"/>
          <w:rFonts w:ascii="Calibri" w:hAnsi="Calibri" w:cs="Arial"/>
          <w:sz w:val="22"/>
        </w:rPr>
        <w:t>of the Lancashire Enterprise Partnership and to make recommendations to the Lancashire Enterprise Partnership Board as appropriate.</w:t>
      </w:r>
    </w:p>
    <w:p w:rsidR="002775BF" w:rsidRDefault="00734ECC" w:rsidP="008D5D29">
      <w:pPr>
        <w:pStyle w:val="NoSpacing"/>
        <w:jc w:val="both"/>
        <w:rPr>
          <w:rStyle w:val="CharAttribute12"/>
          <w:rFonts w:ascii="Calibri" w:hAnsi="Calibri" w:cs="Arial"/>
          <w:sz w:val="22"/>
        </w:rPr>
      </w:pPr>
    </w:p>
    <w:p w:rsidR="002775BF" w:rsidRDefault="00734ECC" w:rsidP="00A54EF7">
      <w:pPr>
        <w:pStyle w:val="NoSpacing"/>
        <w:ind w:left="720" w:hanging="720"/>
        <w:jc w:val="both"/>
        <w:rPr>
          <w:rStyle w:val="CharAttribute12"/>
          <w:rFonts w:ascii="Calibri" w:hAnsi="Calibri" w:cs="Arial"/>
          <w:sz w:val="22"/>
        </w:rPr>
      </w:pPr>
      <w:r>
        <w:rPr>
          <w:rStyle w:val="CharAttribute12"/>
          <w:rFonts w:ascii="Calibri" w:hAnsi="Calibri" w:cs="Arial"/>
          <w:sz w:val="22"/>
        </w:rPr>
        <w:t>20.</w:t>
      </w:r>
      <w:r>
        <w:rPr>
          <w:rStyle w:val="CharAttribute12"/>
          <w:rFonts w:ascii="Calibri" w:hAnsi="Calibri" w:cs="Arial"/>
          <w:sz w:val="22"/>
        </w:rPr>
        <w:tab/>
        <w:t>To invite</w:t>
      </w:r>
      <w:r>
        <w:rPr>
          <w:rStyle w:val="CharAttribute12"/>
          <w:rFonts w:ascii="Calibri" w:hAnsi="Calibri" w:cs="Arial"/>
          <w:sz w:val="22"/>
        </w:rPr>
        <w:t xml:space="preserve"> to any meeting of the Committee and permit to participate in discussion and debate, but not to vote, any person whom the Committee considers would assist it in carrying out its functions.</w:t>
      </w:r>
    </w:p>
    <w:p w:rsidR="002775BF" w:rsidRDefault="00734ECC" w:rsidP="00A54EF7">
      <w:pPr>
        <w:pStyle w:val="NoSpacing"/>
        <w:ind w:left="720" w:hanging="720"/>
        <w:jc w:val="both"/>
        <w:rPr>
          <w:rStyle w:val="CharAttribute12"/>
          <w:rFonts w:ascii="Calibri" w:hAnsi="Calibri" w:cs="Arial"/>
          <w:sz w:val="22"/>
        </w:rPr>
      </w:pPr>
    </w:p>
    <w:p w:rsidR="00962773" w:rsidRDefault="00734ECC" w:rsidP="00A54EF7">
      <w:pPr>
        <w:pStyle w:val="NoSpacing"/>
        <w:ind w:left="720" w:hanging="720"/>
        <w:jc w:val="both"/>
        <w:rPr>
          <w:rStyle w:val="CharAttribute12"/>
          <w:rFonts w:ascii="Calibri" w:hAnsi="Calibri" w:cs="Arial"/>
          <w:sz w:val="22"/>
        </w:rPr>
      </w:pPr>
      <w:r>
        <w:rPr>
          <w:rStyle w:val="CharAttribute12"/>
          <w:rFonts w:ascii="Calibri" w:hAnsi="Calibri" w:cs="Arial"/>
          <w:sz w:val="22"/>
        </w:rPr>
        <w:t>2</w:t>
      </w:r>
      <w:r>
        <w:rPr>
          <w:rStyle w:val="CharAttribute12"/>
          <w:rFonts w:ascii="Calibri" w:hAnsi="Calibri" w:cs="Arial"/>
          <w:sz w:val="22"/>
        </w:rPr>
        <w:t>1</w:t>
      </w:r>
      <w:r>
        <w:rPr>
          <w:rStyle w:val="CharAttribute12"/>
          <w:rFonts w:ascii="Calibri" w:hAnsi="Calibri" w:cs="Arial"/>
          <w:sz w:val="22"/>
        </w:rPr>
        <w:t>.</w:t>
      </w:r>
      <w:r>
        <w:rPr>
          <w:rStyle w:val="CharAttribute12"/>
          <w:rFonts w:ascii="Calibri" w:hAnsi="Calibri" w:cs="Arial"/>
          <w:sz w:val="22"/>
        </w:rPr>
        <w:tab/>
        <w:t>To require any Lancashire Enterprise Partnership Chairman, Dir</w:t>
      </w:r>
      <w:r>
        <w:rPr>
          <w:rStyle w:val="CharAttribute12"/>
          <w:rFonts w:ascii="Calibri" w:hAnsi="Calibri" w:cs="Arial"/>
          <w:sz w:val="22"/>
        </w:rPr>
        <w:t xml:space="preserve">ector or Officer nominated </w:t>
      </w:r>
      <w:r>
        <w:rPr>
          <w:rStyle w:val="CharAttribute12"/>
          <w:rFonts w:ascii="Calibri" w:hAnsi="Calibri" w:cs="Arial"/>
          <w:sz w:val="22"/>
        </w:rPr>
        <w:t xml:space="preserve">to </w:t>
      </w:r>
      <w:r>
        <w:rPr>
          <w:rStyle w:val="CharAttribute12"/>
          <w:rFonts w:ascii="Calibri" w:hAnsi="Calibri" w:cs="Arial"/>
          <w:sz w:val="22"/>
        </w:rPr>
        <w:t xml:space="preserve">attend any meeting of the Committee to </w:t>
      </w:r>
      <w:r>
        <w:rPr>
          <w:rStyle w:val="CharAttribute12"/>
          <w:rFonts w:ascii="Calibri" w:hAnsi="Calibri" w:cs="Arial"/>
          <w:sz w:val="22"/>
        </w:rPr>
        <w:t>explain the performance of the Lancashire Enterprise Partnership and / or any particular decision or series of decisions</w:t>
      </w:r>
      <w:r>
        <w:rPr>
          <w:rStyle w:val="CharAttribute12"/>
          <w:rFonts w:ascii="Calibri" w:hAnsi="Calibri" w:cs="Arial"/>
          <w:sz w:val="22"/>
        </w:rPr>
        <w:t>.</w:t>
      </w:r>
    </w:p>
    <w:p w:rsidR="001458F6" w:rsidRDefault="00734ECC" w:rsidP="00A54EF7">
      <w:pPr>
        <w:pStyle w:val="NoSpacing"/>
        <w:ind w:left="720" w:hanging="720"/>
        <w:jc w:val="both"/>
        <w:rPr>
          <w:rStyle w:val="CharAttribute12"/>
          <w:rFonts w:ascii="Calibri" w:hAnsi="Calibri" w:cs="Arial"/>
          <w:sz w:val="22"/>
        </w:rPr>
      </w:pPr>
    </w:p>
    <w:p w:rsidR="001458F6" w:rsidRPr="005B3807" w:rsidRDefault="00734ECC" w:rsidP="00A54EF7">
      <w:pPr>
        <w:pStyle w:val="NoSpacing"/>
        <w:ind w:left="720" w:hanging="720"/>
        <w:jc w:val="both"/>
        <w:rPr>
          <w:rStyle w:val="CharAttribute12"/>
          <w:rFonts w:eastAsiaTheme="minorHAnsi"/>
        </w:rPr>
      </w:pPr>
      <w:r>
        <w:rPr>
          <w:rStyle w:val="CharAttribute12"/>
          <w:rFonts w:ascii="Calibri" w:hAnsi="Calibri" w:cs="Arial"/>
          <w:sz w:val="22"/>
        </w:rPr>
        <w:t>22.</w:t>
      </w:r>
      <w:r>
        <w:rPr>
          <w:rStyle w:val="CharAttribute12"/>
          <w:rFonts w:ascii="Calibri" w:hAnsi="Calibri" w:cs="Arial"/>
          <w:sz w:val="22"/>
        </w:rPr>
        <w:tab/>
        <w:t>The Committee does not have the power to delay or refer back</w:t>
      </w:r>
      <w:r>
        <w:rPr>
          <w:rStyle w:val="CharAttribute12"/>
          <w:rFonts w:ascii="Calibri" w:hAnsi="Calibri" w:cs="Arial"/>
          <w:sz w:val="22"/>
        </w:rPr>
        <w:t xml:space="preserve"> the LEP's decision, but it will be able to publicise its conclusions and to make recommendations for improvements to the LEP's decision making processes.</w:t>
      </w:r>
    </w:p>
    <w:p w:rsidR="001458F6" w:rsidRDefault="00734ECC" w:rsidP="001458F6">
      <w:pPr>
        <w:pStyle w:val="NoSpacing"/>
        <w:jc w:val="both"/>
      </w:pPr>
    </w:p>
    <w:p w:rsidR="00962773" w:rsidRDefault="00734ECC" w:rsidP="00A54EF7">
      <w:pPr>
        <w:pStyle w:val="NoSpacing"/>
        <w:jc w:val="both"/>
        <w:rPr>
          <w:rStyle w:val="CharAttribute21"/>
          <w:rFonts w:ascii="Calibri" w:hAnsi="Calibri" w:cs="Arial"/>
          <w:sz w:val="22"/>
        </w:rPr>
      </w:pPr>
      <w:r w:rsidRPr="00853DDC">
        <w:rPr>
          <w:rStyle w:val="CharAttribute8"/>
          <w:rFonts w:ascii="Calibri" w:hAnsi="Calibri" w:cs="Arial"/>
          <w:sz w:val="22"/>
        </w:rPr>
        <w:t xml:space="preserve">Governance Relationship with the </w:t>
      </w:r>
      <w:r>
        <w:rPr>
          <w:rStyle w:val="CharAttribute21"/>
          <w:rFonts w:ascii="Calibri" w:hAnsi="Calibri" w:cs="Arial"/>
          <w:sz w:val="22"/>
        </w:rPr>
        <w:t>Lancashire Enterprise Partnership</w:t>
      </w:r>
    </w:p>
    <w:p w:rsidR="00962773" w:rsidRPr="00853DDC" w:rsidRDefault="00734ECC" w:rsidP="00A54EF7">
      <w:pPr>
        <w:pStyle w:val="NoSpacing"/>
        <w:jc w:val="both"/>
      </w:pPr>
    </w:p>
    <w:p w:rsidR="00962773" w:rsidRPr="00853DDC" w:rsidRDefault="00734ECC" w:rsidP="00A54EF7">
      <w:pPr>
        <w:pStyle w:val="NoSpacing"/>
        <w:ind w:left="720" w:hanging="720"/>
        <w:jc w:val="both"/>
        <w:rPr>
          <w:rStyle w:val="CharAttribute12"/>
          <w:rFonts w:ascii="Calibri" w:hAnsi="Calibri" w:cs="Arial"/>
          <w:sz w:val="22"/>
        </w:rPr>
      </w:pPr>
      <w:r>
        <w:rPr>
          <w:rStyle w:val="CharAttribute12"/>
          <w:rFonts w:ascii="Calibri" w:hAnsi="Calibri" w:cs="Arial"/>
          <w:sz w:val="22"/>
        </w:rPr>
        <w:t>2</w:t>
      </w:r>
      <w:r>
        <w:rPr>
          <w:rStyle w:val="CharAttribute12"/>
          <w:rFonts w:ascii="Calibri" w:hAnsi="Calibri" w:cs="Arial"/>
          <w:sz w:val="22"/>
        </w:rPr>
        <w:t>3</w:t>
      </w:r>
      <w:r w:rsidRPr="00853DDC">
        <w:rPr>
          <w:rStyle w:val="CharAttribute12"/>
          <w:rFonts w:ascii="Calibri" w:hAnsi="Calibri" w:cs="Arial"/>
          <w:sz w:val="22"/>
        </w:rPr>
        <w:t>.</w:t>
      </w:r>
      <w:r w:rsidRPr="00853DDC">
        <w:rPr>
          <w:rStyle w:val="CharAttribute12"/>
          <w:rFonts w:ascii="Calibri" w:hAnsi="Calibri" w:cs="Arial"/>
          <w:sz w:val="22"/>
        </w:rPr>
        <w:tab/>
        <w:t xml:space="preserve">The </w:t>
      </w:r>
      <w:r>
        <w:rPr>
          <w:rStyle w:val="CharAttribute19"/>
          <w:rFonts w:ascii="Calibri" w:hAnsi="Calibri" w:cs="Arial"/>
          <w:sz w:val="22"/>
        </w:rPr>
        <w:t xml:space="preserve">Lancashire Enterprise </w:t>
      </w:r>
      <w:r>
        <w:rPr>
          <w:rStyle w:val="CharAttribute19"/>
          <w:rFonts w:ascii="Calibri" w:hAnsi="Calibri" w:cs="Arial"/>
          <w:sz w:val="22"/>
        </w:rPr>
        <w:t>Partnership</w:t>
      </w:r>
      <w:r w:rsidRPr="00853DDC">
        <w:rPr>
          <w:rStyle w:val="CharAttribute12"/>
          <w:rFonts w:ascii="Calibri" w:hAnsi="Calibri" w:cs="Arial"/>
          <w:sz w:val="22"/>
        </w:rPr>
        <w:t xml:space="preserve"> is responsible for agreeing the Terms of Reference of the </w:t>
      </w:r>
      <w:r>
        <w:rPr>
          <w:rStyle w:val="CharAttribute12"/>
          <w:rFonts w:ascii="Calibri" w:hAnsi="Calibri" w:cs="Arial"/>
          <w:sz w:val="22"/>
        </w:rPr>
        <w:t xml:space="preserve">Joint Scrutiny Committee </w:t>
      </w:r>
      <w:r w:rsidRPr="00853DDC">
        <w:rPr>
          <w:rStyle w:val="CharAttribute12"/>
          <w:rFonts w:ascii="Calibri" w:hAnsi="Calibri" w:cs="Arial"/>
          <w:sz w:val="22"/>
        </w:rPr>
        <w:t>and has the power to vary the same.</w:t>
      </w:r>
    </w:p>
    <w:p w:rsidR="00962773" w:rsidRPr="00853DDC" w:rsidRDefault="00734ECC" w:rsidP="00A54EF7">
      <w:pPr>
        <w:pStyle w:val="NoSpacing"/>
        <w:jc w:val="both"/>
      </w:pPr>
    </w:p>
    <w:p w:rsidR="00962773" w:rsidRDefault="00734ECC" w:rsidP="00A54EF7">
      <w:pPr>
        <w:pStyle w:val="NoSpacing"/>
        <w:ind w:left="720" w:hanging="720"/>
        <w:jc w:val="both"/>
        <w:rPr>
          <w:rStyle w:val="CharAttribute12"/>
          <w:rFonts w:ascii="Calibri" w:hAnsi="Calibri" w:cs="Arial"/>
          <w:sz w:val="22"/>
        </w:rPr>
      </w:pPr>
      <w:r>
        <w:rPr>
          <w:rStyle w:val="CharAttribute12"/>
          <w:rFonts w:ascii="Calibri" w:hAnsi="Calibri" w:cs="Arial"/>
          <w:sz w:val="22"/>
        </w:rPr>
        <w:t>2</w:t>
      </w:r>
      <w:r>
        <w:rPr>
          <w:rStyle w:val="CharAttribute12"/>
          <w:rFonts w:ascii="Calibri" w:hAnsi="Calibri" w:cs="Arial"/>
          <w:sz w:val="22"/>
        </w:rPr>
        <w:t>4</w:t>
      </w:r>
      <w:r w:rsidRPr="00853DDC">
        <w:rPr>
          <w:rStyle w:val="CharAttribute12"/>
          <w:rFonts w:ascii="Calibri" w:hAnsi="Calibri" w:cs="Arial"/>
          <w:sz w:val="22"/>
        </w:rPr>
        <w:t>.</w:t>
      </w:r>
      <w:r w:rsidRPr="00853DDC">
        <w:rPr>
          <w:rStyle w:val="CharAttribute12"/>
          <w:rFonts w:ascii="Calibri" w:hAnsi="Calibri" w:cs="Arial"/>
          <w:sz w:val="22"/>
        </w:rPr>
        <w:tab/>
        <w:t xml:space="preserve">The </w:t>
      </w:r>
      <w:r>
        <w:rPr>
          <w:rStyle w:val="CharAttribute12"/>
          <w:rFonts w:ascii="Calibri" w:hAnsi="Calibri" w:cs="Arial"/>
          <w:sz w:val="22"/>
        </w:rPr>
        <w:t>Joint Scrutiny Committee</w:t>
      </w:r>
      <w:r w:rsidRPr="00853DDC">
        <w:rPr>
          <w:rStyle w:val="CharAttribute12"/>
          <w:rFonts w:ascii="Calibri" w:hAnsi="Calibri" w:cs="Arial"/>
          <w:sz w:val="22"/>
        </w:rPr>
        <w:t xml:space="preserve"> shall revi</w:t>
      </w:r>
      <w:r>
        <w:rPr>
          <w:rStyle w:val="CharAttribute12"/>
          <w:rFonts w:ascii="Calibri" w:hAnsi="Calibri" w:cs="Arial"/>
          <w:sz w:val="22"/>
        </w:rPr>
        <w:t xml:space="preserve">ew its Terms of Reference </w:t>
      </w:r>
      <w:r>
        <w:rPr>
          <w:rStyle w:val="CharAttribute12"/>
          <w:rFonts w:ascii="Calibri" w:hAnsi="Calibri" w:cs="Arial"/>
          <w:sz w:val="22"/>
        </w:rPr>
        <w:t>on an annual basis</w:t>
      </w:r>
      <w:r>
        <w:rPr>
          <w:rStyle w:val="CharAttribute12"/>
          <w:rFonts w:ascii="Calibri" w:hAnsi="Calibri" w:cs="Arial"/>
          <w:sz w:val="22"/>
        </w:rPr>
        <w:t>,</w:t>
      </w:r>
      <w:r>
        <w:rPr>
          <w:rStyle w:val="CharAttribute12"/>
          <w:rFonts w:ascii="Calibri" w:hAnsi="Calibri" w:cs="Arial"/>
          <w:sz w:val="22"/>
        </w:rPr>
        <w:t xml:space="preserve"> and</w:t>
      </w:r>
      <w:r w:rsidRPr="00853DDC">
        <w:rPr>
          <w:rStyle w:val="CharAttribute12"/>
          <w:rFonts w:ascii="Calibri" w:hAnsi="Calibri" w:cs="Arial"/>
          <w:sz w:val="22"/>
        </w:rPr>
        <w:t xml:space="preserve"> as </w:t>
      </w:r>
      <w:r>
        <w:rPr>
          <w:rStyle w:val="CharAttribute12"/>
          <w:rFonts w:ascii="Calibri" w:hAnsi="Calibri" w:cs="Arial"/>
          <w:sz w:val="22"/>
        </w:rPr>
        <w:t xml:space="preserve">deemed </w:t>
      </w:r>
      <w:r w:rsidRPr="00853DDC">
        <w:rPr>
          <w:rStyle w:val="CharAttribute12"/>
          <w:rFonts w:ascii="Calibri" w:hAnsi="Calibri" w:cs="Arial"/>
          <w:sz w:val="22"/>
        </w:rPr>
        <w:t>necessary</w:t>
      </w:r>
      <w:r>
        <w:rPr>
          <w:rStyle w:val="CharAttribute12"/>
          <w:rFonts w:ascii="Calibri" w:hAnsi="Calibri" w:cs="Arial"/>
          <w:sz w:val="22"/>
        </w:rPr>
        <w:t>,</w:t>
      </w:r>
      <w:r w:rsidRPr="00853DDC">
        <w:rPr>
          <w:rStyle w:val="CharAttribute12"/>
          <w:rFonts w:ascii="Calibri" w:hAnsi="Calibri" w:cs="Arial"/>
          <w:sz w:val="22"/>
        </w:rPr>
        <w:t xml:space="preserve"> and report</w:t>
      </w:r>
      <w:r w:rsidRPr="00853DDC">
        <w:rPr>
          <w:rStyle w:val="CharAttribute12"/>
          <w:rFonts w:ascii="Calibri" w:hAnsi="Calibri" w:cs="Arial"/>
          <w:sz w:val="22"/>
        </w:rPr>
        <w:t xml:space="preserve"> their findings to the </w:t>
      </w:r>
      <w:r>
        <w:rPr>
          <w:rStyle w:val="CharAttribute19"/>
          <w:rFonts w:ascii="Calibri" w:hAnsi="Calibri" w:cs="Arial"/>
          <w:sz w:val="22"/>
        </w:rPr>
        <w:t>Lancashire Enterprise Partnership Board</w:t>
      </w:r>
      <w:r w:rsidRPr="00853DDC">
        <w:rPr>
          <w:rStyle w:val="CharAttribute12"/>
          <w:rFonts w:ascii="Calibri" w:hAnsi="Calibri" w:cs="Arial"/>
          <w:sz w:val="22"/>
        </w:rPr>
        <w:t>.</w:t>
      </w:r>
    </w:p>
    <w:p w:rsidR="002775BF" w:rsidRDefault="00734ECC" w:rsidP="00A54EF7">
      <w:pPr>
        <w:pStyle w:val="NoSpacing"/>
        <w:ind w:left="720" w:hanging="720"/>
        <w:jc w:val="both"/>
        <w:rPr>
          <w:rStyle w:val="CharAttribute12"/>
          <w:rFonts w:ascii="Calibri" w:hAnsi="Calibri" w:cs="Arial"/>
          <w:sz w:val="22"/>
        </w:rPr>
      </w:pPr>
    </w:p>
    <w:p w:rsidR="002775BF" w:rsidRDefault="00734ECC" w:rsidP="00A54EF7">
      <w:pPr>
        <w:pStyle w:val="NoSpacing"/>
        <w:ind w:left="720" w:hanging="720"/>
        <w:jc w:val="both"/>
        <w:rPr>
          <w:rStyle w:val="CharAttribute12"/>
          <w:rFonts w:ascii="Calibri" w:hAnsi="Calibri" w:cs="Arial"/>
          <w:sz w:val="22"/>
        </w:rPr>
      </w:pPr>
      <w:r>
        <w:rPr>
          <w:rStyle w:val="CharAttribute12"/>
          <w:rFonts w:ascii="Calibri" w:hAnsi="Calibri" w:cs="Arial"/>
          <w:sz w:val="22"/>
        </w:rPr>
        <w:t>2</w:t>
      </w:r>
      <w:r>
        <w:rPr>
          <w:rStyle w:val="CharAttribute12"/>
          <w:rFonts w:ascii="Calibri" w:hAnsi="Calibri" w:cs="Arial"/>
          <w:sz w:val="22"/>
        </w:rPr>
        <w:t>5</w:t>
      </w:r>
      <w:r>
        <w:rPr>
          <w:rStyle w:val="CharAttribute12"/>
          <w:rFonts w:ascii="Calibri" w:hAnsi="Calibri" w:cs="Arial"/>
          <w:sz w:val="22"/>
        </w:rPr>
        <w:t>.</w:t>
      </w:r>
      <w:r>
        <w:rPr>
          <w:rStyle w:val="CharAttribute12"/>
          <w:rFonts w:ascii="Calibri" w:hAnsi="Calibri" w:cs="Arial"/>
          <w:sz w:val="22"/>
        </w:rPr>
        <w:tab/>
        <w:t>The Joint Scrutiny Committee shall make recommendations to the Lancashire Enterprise Partnership as appropriate.</w:t>
      </w:r>
    </w:p>
    <w:p w:rsidR="00962773" w:rsidRDefault="00734ECC" w:rsidP="00A54EF7">
      <w:pPr>
        <w:pStyle w:val="NoSpacing"/>
        <w:jc w:val="both"/>
        <w:rPr>
          <w:rFonts w:ascii="Calibri" w:eastAsia="Arial" w:hAnsi="Calibri" w:cs="Arial"/>
          <w:sz w:val="22"/>
        </w:rPr>
      </w:pPr>
    </w:p>
    <w:p w:rsidR="00C22299" w:rsidRDefault="00734ECC" w:rsidP="00A54EF7">
      <w:pPr>
        <w:pStyle w:val="NoSpacing"/>
        <w:jc w:val="both"/>
        <w:rPr>
          <w:rFonts w:ascii="Calibri" w:eastAsia="Arial" w:hAnsi="Calibri" w:cs="Arial"/>
          <w:b/>
          <w:sz w:val="22"/>
        </w:rPr>
      </w:pPr>
      <w:r>
        <w:rPr>
          <w:rFonts w:ascii="Calibri" w:eastAsia="Arial" w:hAnsi="Calibri" w:cs="Arial"/>
          <w:b/>
          <w:sz w:val="22"/>
        </w:rPr>
        <w:t>Duty to attend, cooperate and respond</w:t>
      </w:r>
    </w:p>
    <w:p w:rsidR="00C22299" w:rsidRDefault="00734ECC" w:rsidP="00A54EF7">
      <w:pPr>
        <w:pStyle w:val="NoSpacing"/>
        <w:jc w:val="both"/>
        <w:rPr>
          <w:rFonts w:ascii="Calibri" w:eastAsia="Arial" w:hAnsi="Calibri" w:cs="Arial"/>
          <w:b/>
          <w:sz w:val="22"/>
        </w:rPr>
      </w:pPr>
    </w:p>
    <w:p w:rsidR="00C22299" w:rsidRDefault="00734ECC" w:rsidP="00C73153">
      <w:pPr>
        <w:pStyle w:val="NoSpacing"/>
        <w:ind w:left="720" w:hanging="720"/>
        <w:jc w:val="both"/>
        <w:rPr>
          <w:rFonts w:ascii="Calibri" w:eastAsia="Arial" w:hAnsi="Calibri" w:cs="Arial"/>
          <w:sz w:val="22"/>
        </w:rPr>
      </w:pPr>
      <w:r>
        <w:rPr>
          <w:rFonts w:ascii="Calibri" w:eastAsia="Arial" w:hAnsi="Calibri" w:cs="Arial"/>
          <w:sz w:val="22"/>
        </w:rPr>
        <w:t>2</w:t>
      </w:r>
      <w:r>
        <w:rPr>
          <w:rFonts w:ascii="Calibri" w:eastAsia="Arial" w:hAnsi="Calibri" w:cs="Arial"/>
          <w:sz w:val="22"/>
        </w:rPr>
        <w:t>6</w:t>
      </w:r>
      <w:r>
        <w:rPr>
          <w:rFonts w:ascii="Calibri" w:eastAsia="Arial" w:hAnsi="Calibri" w:cs="Arial"/>
          <w:sz w:val="22"/>
        </w:rPr>
        <w:t>.</w:t>
      </w:r>
      <w:r>
        <w:rPr>
          <w:rFonts w:ascii="Calibri" w:eastAsia="Arial" w:hAnsi="Calibri" w:cs="Arial"/>
          <w:sz w:val="22"/>
        </w:rPr>
        <w:tab/>
      </w:r>
      <w:r>
        <w:rPr>
          <w:rFonts w:ascii="Calibri" w:eastAsia="Arial" w:hAnsi="Calibri" w:cs="Arial"/>
          <w:sz w:val="22"/>
        </w:rPr>
        <w:t xml:space="preserve">The Joint Scrutiny Committee may, as set out in its remit, require by invitation that any Lancashire Enterprise Partnership Chairman, </w:t>
      </w:r>
      <w:r>
        <w:rPr>
          <w:rFonts w:ascii="Calibri" w:eastAsia="Arial" w:hAnsi="Calibri" w:cs="Arial"/>
          <w:sz w:val="22"/>
        </w:rPr>
        <w:t>Director or Officer nominated appear before it to explain (in relation to all aspects of the Committee's work) the perform</w:t>
      </w:r>
      <w:r>
        <w:rPr>
          <w:rFonts w:ascii="Calibri" w:eastAsia="Arial" w:hAnsi="Calibri" w:cs="Arial"/>
          <w:sz w:val="22"/>
        </w:rPr>
        <w:t>ance of the Lancashire Enterprise Partnership and / or any particular decision or series of decisions.</w:t>
      </w:r>
    </w:p>
    <w:p w:rsidR="00C73153" w:rsidRDefault="00734ECC" w:rsidP="00A54EF7">
      <w:pPr>
        <w:pStyle w:val="NoSpacing"/>
        <w:jc w:val="both"/>
        <w:rPr>
          <w:rFonts w:ascii="Calibri" w:eastAsia="Arial" w:hAnsi="Calibri" w:cs="Arial"/>
          <w:sz w:val="22"/>
        </w:rPr>
      </w:pPr>
    </w:p>
    <w:p w:rsidR="00C73153" w:rsidRDefault="00734ECC" w:rsidP="00C73153">
      <w:pPr>
        <w:pStyle w:val="NoSpacing"/>
        <w:ind w:left="720"/>
        <w:jc w:val="both"/>
        <w:rPr>
          <w:rFonts w:ascii="Calibri" w:eastAsia="Arial" w:hAnsi="Calibri" w:cs="Arial"/>
          <w:sz w:val="22"/>
        </w:rPr>
      </w:pPr>
      <w:r>
        <w:rPr>
          <w:rFonts w:ascii="Calibri" w:eastAsia="Arial" w:hAnsi="Calibri" w:cs="Arial"/>
          <w:sz w:val="22"/>
        </w:rPr>
        <w:t>Following each meeting of the Joint Scrutiny Committee, the Committee's recommendations will be submitted to the Lancashire Enterprise Partnership Board</w:t>
      </w:r>
      <w:r>
        <w:rPr>
          <w:rFonts w:ascii="Calibri" w:eastAsia="Arial" w:hAnsi="Calibri" w:cs="Arial"/>
          <w:sz w:val="22"/>
        </w:rPr>
        <w:t xml:space="preserve"> for consideration.  The Board will be required to consider those recommendations at its next meeting, and respond to the Join</w:t>
      </w:r>
      <w:r>
        <w:rPr>
          <w:rFonts w:ascii="Calibri" w:eastAsia="Arial" w:hAnsi="Calibri" w:cs="Arial"/>
          <w:sz w:val="22"/>
        </w:rPr>
        <w:t xml:space="preserve">t Scrutiny Committee indicating </w:t>
      </w:r>
      <w:r>
        <w:rPr>
          <w:rFonts w:ascii="Calibri" w:eastAsia="Arial" w:hAnsi="Calibri" w:cs="Arial"/>
          <w:sz w:val="22"/>
        </w:rPr>
        <w:t>what (if any) action the Board proposed to take.  The response should be made within 28 days of th</w:t>
      </w:r>
      <w:r>
        <w:rPr>
          <w:rFonts w:ascii="Calibri" w:eastAsia="Arial" w:hAnsi="Calibri" w:cs="Arial"/>
          <w:sz w:val="22"/>
        </w:rPr>
        <w:t>e Board meeting and will be published.</w:t>
      </w:r>
    </w:p>
    <w:p w:rsidR="00C73153" w:rsidRPr="00C22299" w:rsidRDefault="00734ECC" w:rsidP="00C73153">
      <w:pPr>
        <w:pStyle w:val="NoSpacing"/>
        <w:ind w:left="720"/>
        <w:jc w:val="both"/>
        <w:rPr>
          <w:rFonts w:ascii="Calibri" w:eastAsia="Arial" w:hAnsi="Calibri" w:cs="Arial"/>
          <w:sz w:val="22"/>
        </w:rPr>
      </w:pPr>
    </w:p>
    <w:p w:rsidR="00C22299" w:rsidRPr="00C22299" w:rsidRDefault="00734ECC" w:rsidP="00C22299">
      <w:pPr>
        <w:jc w:val="both"/>
        <w:rPr>
          <w:rFonts w:asciiTheme="minorHAnsi" w:hAnsiTheme="minorHAnsi" w:cstheme="minorHAnsi"/>
          <w:b/>
        </w:rPr>
      </w:pPr>
      <w:r w:rsidRPr="00C22299">
        <w:rPr>
          <w:rFonts w:asciiTheme="minorHAnsi" w:hAnsiTheme="minorHAnsi" w:cstheme="minorHAnsi"/>
          <w:b/>
        </w:rPr>
        <w:t>Additional Scrutiny</w:t>
      </w:r>
    </w:p>
    <w:p w:rsidR="00C22299" w:rsidRPr="00C22299" w:rsidRDefault="00734ECC" w:rsidP="00C22299">
      <w:pPr>
        <w:jc w:val="both"/>
        <w:rPr>
          <w:rFonts w:asciiTheme="minorHAnsi" w:hAnsiTheme="minorHAnsi" w:cstheme="minorHAnsi"/>
        </w:rPr>
      </w:pPr>
    </w:p>
    <w:p w:rsidR="00C22299" w:rsidRPr="00C22299" w:rsidRDefault="00734ECC" w:rsidP="00C22299">
      <w:pPr>
        <w:ind w:left="720" w:hanging="720"/>
        <w:jc w:val="both"/>
        <w:rPr>
          <w:rFonts w:asciiTheme="minorHAnsi" w:hAnsiTheme="minorHAnsi" w:cstheme="minorHAnsi"/>
        </w:rPr>
      </w:pPr>
      <w:r>
        <w:rPr>
          <w:rFonts w:asciiTheme="minorHAnsi" w:hAnsiTheme="minorHAnsi" w:cstheme="minorHAnsi"/>
        </w:rPr>
        <w:t>2</w:t>
      </w:r>
      <w:r>
        <w:rPr>
          <w:rFonts w:asciiTheme="minorHAnsi" w:hAnsiTheme="minorHAnsi" w:cstheme="minorHAnsi"/>
        </w:rPr>
        <w:t>7</w:t>
      </w:r>
      <w:r>
        <w:rPr>
          <w:rFonts w:asciiTheme="minorHAnsi" w:hAnsiTheme="minorHAnsi" w:cstheme="minorHAnsi"/>
        </w:rPr>
        <w:t>.</w:t>
      </w:r>
      <w:r>
        <w:rPr>
          <w:rFonts w:asciiTheme="minorHAnsi" w:hAnsiTheme="minorHAnsi" w:cstheme="minorHAnsi"/>
        </w:rPr>
        <w:tab/>
      </w:r>
      <w:r w:rsidRPr="00C22299">
        <w:rPr>
          <w:rFonts w:asciiTheme="minorHAnsi" w:hAnsiTheme="minorHAnsi" w:cstheme="minorHAnsi"/>
        </w:rPr>
        <w:t xml:space="preserve">The formation of this Joint Scrutiny Committee does not preclude any Lancashire Local Authority Scrutiny Committee requesting a review of the work of the Lancashire Enterprise </w:t>
      </w:r>
      <w:r w:rsidRPr="00C22299">
        <w:rPr>
          <w:rFonts w:asciiTheme="minorHAnsi" w:hAnsiTheme="minorHAnsi" w:cstheme="minorHAnsi"/>
        </w:rPr>
        <w:lastRenderedPageBreak/>
        <w:t xml:space="preserve">Partnership in </w:t>
      </w:r>
      <w:r w:rsidRPr="00C22299">
        <w:rPr>
          <w:rFonts w:asciiTheme="minorHAnsi" w:hAnsiTheme="minorHAnsi" w:cstheme="minorHAnsi"/>
        </w:rPr>
        <w:t xml:space="preserve">accordance </w:t>
      </w:r>
      <w:r>
        <w:rPr>
          <w:rFonts w:asciiTheme="minorHAnsi" w:hAnsiTheme="minorHAnsi" w:cstheme="minorHAnsi"/>
        </w:rPr>
        <w:t>with the Lancashire Local</w:t>
      </w:r>
      <w:r>
        <w:rPr>
          <w:rFonts w:asciiTheme="minorHAnsi" w:hAnsiTheme="minorHAnsi" w:cstheme="minorHAnsi"/>
        </w:rPr>
        <w:t xml:space="preserve"> Assurance Framework but there shall be no Sub Committees formed of the Joint Scrutiny Committee.</w:t>
      </w:r>
    </w:p>
    <w:p w:rsidR="00C22299" w:rsidRPr="00C22299" w:rsidRDefault="00734ECC" w:rsidP="00A54EF7">
      <w:pPr>
        <w:pStyle w:val="NoSpacing"/>
        <w:jc w:val="both"/>
        <w:rPr>
          <w:b/>
        </w:rPr>
      </w:pPr>
    </w:p>
    <w:p w:rsidR="00962773" w:rsidRDefault="00734ECC" w:rsidP="00A54EF7">
      <w:pPr>
        <w:pStyle w:val="NoSpacing"/>
        <w:jc w:val="both"/>
        <w:rPr>
          <w:rStyle w:val="CharAttribute8"/>
          <w:rFonts w:ascii="Calibri" w:hAnsi="Calibri" w:cs="Arial"/>
          <w:sz w:val="22"/>
        </w:rPr>
      </w:pPr>
      <w:r w:rsidRPr="00853DDC">
        <w:rPr>
          <w:rStyle w:val="CharAttribute8"/>
          <w:rFonts w:ascii="Calibri" w:hAnsi="Calibri" w:cs="Arial"/>
          <w:sz w:val="22"/>
        </w:rPr>
        <w:t>Publication of Papers</w:t>
      </w:r>
    </w:p>
    <w:p w:rsidR="00962773" w:rsidRPr="00853DDC" w:rsidRDefault="00734ECC" w:rsidP="00A54EF7">
      <w:pPr>
        <w:pStyle w:val="NoSpacing"/>
        <w:jc w:val="both"/>
      </w:pPr>
    </w:p>
    <w:p w:rsidR="00962773" w:rsidRDefault="00734ECC" w:rsidP="00A54EF7">
      <w:pPr>
        <w:pStyle w:val="NoSpacing"/>
        <w:ind w:left="720" w:hanging="720"/>
        <w:jc w:val="both"/>
        <w:rPr>
          <w:rStyle w:val="CharAttribute12"/>
          <w:rFonts w:ascii="Calibri" w:hAnsi="Calibri" w:cs="Arial"/>
          <w:sz w:val="22"/>
        </w:rPr>
      </w:pPr>
      <w:r w:rsidRPr="00853DDC">
        <w:rPr>
          <w:rStyle w:val="CharAttribute12"/>
          <w:rFonts w:ascii="Calibri" w:hAnsi="Calibri" w:cs="Arial"/>
          <w:sz w:val="22"/>
        </w:rPr>
        <w:t>2</w:t>
      </w:r>
      <w:r>
        <w:rPr>
          <w:rStyle w:val="CharAttribute12"/>
          <w:rFonts w:ascii="Calibri" w:hAnsi="Calibri" w:cs="Arial"/>
          <w:sz w:val="22"/>
        </w:rPr>
        <w:t>8</w:t>
      </w:r>
      <w:r w:rsidRPr="00853DDC">
        <w:rPr>
          <w:rStyle w:val="CharAttribute12"/>
          <w:rFonts w:ascii="Calibri" w:hAnsi="Calibri" w:cs="Arial"/>
          <w:sz w:val="22"/>
        </w:rPr>
        <w:t>.</w:t>
      </w:r>
      <w:r w:rsidRPr="00853DDC">
        <w:rPr>
          <w:rStyle w:val="CharAttribute12"/>
          <w:rFonts w:ascii="Calibri" w:hAnsi="Calibri" w:cs="Arial"/>
          <w:sz w:val="22"/>
        </w:rPr>
        <w:tab/>
        <w:t xml:space="preserve">The agendas and papers of the </w:t>
      </w:r>
      <w:r>
        <w:rPr>
          <w:rStyle w:val="CharAttribute12"/>
          <w:rFonts w:ascii="Calibri" w:hAnsi="Calibri" w:cs="Arial"/>
          <w:sz w:val="22"/>
        </w:rPr>
        <w:t>Joint Scrutiny Committee</w:t>
      </w:r>
      <w:r>
        <w:rPr>
          <w:rStyle w:val="CharAttribute12"/>
          <w:rFonts w:ascii="Calibri" w:hAnsi="Calibri" w:cs="Arial"/>
          <w:sz w:val="22"/>
        </w:rPr>
        <w:t xml:space="preserve"> will be </w:t>
      </w:r>
      <w:r w:rsidRPr="00853DDC">
        <w:rPr>
          <w:rStyle w:val="CharAttribute12"/>
          <w:rFonts w:ascii="Calibri" w:hAnsi="Calibri" w:cs="Arial"/>
          <w:sz w:val="22"/>
        </w:rPr>
        <w:t>published on the</w:t>
      </w:r>
      <w:r>
        <w:rPr>
          <w:rStyle w:val="CharAttribute12"/>
          <w:rFonts w:ascii="Calibri" w:hAnsi="Calibri" w:cs="Arial"/>
          <w:sz w:val="22"/>
        </w:rPr>
        <w:t xml:space="preserve"> Lancashire Enterprise Partnership </w:t>
      </w:r>
      <w:r w:rsidRPr="00853DDC">
        <w:rPr>
          <w:rStyle w:val="CharAttribute12"/>
          <w:rFonts w:ascii="Calibri" w:hAnsi="Calibri" w:cs="Arial"/>
          <w:sz w:val="22"/>
        </w:rPr>
        <w:t>website in accordance with the</w:t>
      </w:r>
      <w:r>
        <w:rPr>
          <w:rStyle w:val="CharAttribute12"/>
          <w:rFonts w:ascii="Calibri" w:hAnsi="Calibri" w:cs="Arial"/>
          <w:sz w:val="22"/>
        </w:rPr>
        <w:t xml:space="preserve"> Lancashire Local</w:t>
      </w:r>
      <w:r>
        <w:rPr>
          <w:rStyle w:val="CharAttribute12"/>
          <w:rFonts w:ascii="Calibri" w:hAnsi="Calibri" w:cs="Arial"/>
          <w:sz w:val="22"/>
        </w:rPr>
        <w:t xml:space="preserve"> Assurance </w:t>
      </w:r>
      <w:r w:rsidRPr="00853DDC">
        <w:rPr>
          <w:rStyle w:val="CharAttribute12"/>
          <w:rFonts w:ascii="Calibri" w:hAnsi="Calibri" w:cs="Arial"/>
          <w:sz w:val="22"/>
        </w:rPr>
        <w:t>Framework.</w:t>
      </w:r>
    </w:p>
    <w:p w:rsidR="005C308F" w:rsidRDefault="00734ECC" w:rsidP="002947F7">
      <w:pPr>
        <w:pStyle w:val="NoSpacing"/>
        <w:jc w:val="both"/>
        <w:rPr>
          <w:rStyle w:val="CharAttribute12"/>
          <w:rFonts w:ascii="Calibri" w:hAnsi="Calibri" w:cs="Arial"/>
          <w:sz w:val="22"/>
        </w:rPr>
      </w:pPr>
    </w:p>
    <w:p w:rsidR="002775BF" w:rsidRPr="00C73153" w:rsidRDefault="00734ECC" w:rsidP="00A54EF7">
      <w:pPr>
        <w:pStyle w:val="NoSpacing"/>
        <w:ind w:left="720" w:hanging="720"/>
        <w:jc w:val="both"/>
        <w:rPr>
          <w:rStyle w:val="CharAttribute12"/>
          <w:rFonts w:asciiTheme="minorHAnsi" w:hAnsiTheme="minorHAnsi" w:cstheme="minorHAnsi"/>
          <w:b/>
          <w:sz w:val="22"/>
        </w:rPr>
      </w:pPr>
      <w:r w:rsidRPr="00C73153">
        <w:rPr>
          <w:rStyle w:val="CharAttribute12"/>
          <w:rFonts w:asciiTheme="minorHAnsi" w:hAnsiTheme="minorHAnsi" w:cstheme="minorHAnsi"/>
          <w:b/>
          <w:sz w:val="22"/>
        </w:rPr>
        <w:t>Meeting Arrangements</w:t>
      </w:r>
    </w:p>
    <w:p w:rsidR="002775BF" w:rsidRPr="00C73153" w:rsidRDefault="00734ECC" w:rsidP="00A54EF7">
      <w:pPr>
        <w:pStyle w:val="NoSpacing"/>
        <w:ind w:left="720" w:hanging="720"/>
        <w:jc w:val="both"/>
        <w:rPr>
          <w:rStyle w:val="CharAttribute12"/>
          <w:rFonts w:asciiTheme="minorHAnsi" w:hAnsiTheme="minorHAnsi" w:cstheme="minorHAnsi"/>
          <w:b/>
          <w:sz w:val="22"/>
        </w:rPr>
      </w:pPr>
    </w:p>
    <w:p w:rsidR="00CF7149" w:rsidRPr="00357BB0" w:rsidRDefault="00734ECC" w:rsidP="00357BB0">
      <w:pPr>
        <w:ind w:left="720" w:hanging="720"/>
        <w:jc w:val="both"/>
        <w:rPr>
          <w:rFonts w:asciiTheme="minorHAnsi" w:hAnsiTheme="minorHAnsi" w:cstheme="minorHAnsi"/>
        </w:rPr>
      </w:pPr>
      <w:r>
        <w:rPr>
          <w:rFonts w:asciiTheme="minorHAnsi" w:hAnsiTheme="minorHAnsi" w:cstheme="minorHAnsi"/>
        </w:rPr>
        <w:t>2</w:t>
      </w:r>
      <w:r>
        <w:rPr>
          <w:rFonts w:asciiTheme="minorHAnsi" w:hAnsiTheme="minorHAnsi" w:cstheme="minorHAnsi"/>
        </w:rPr>
        <w:t>9</w:t>
      </w:r>
      <w:r>
        <w:rPr>
          <w:rFonts w:asciiTheme="minorHAnsi" w:hAnsiTheme="minorHAnsi" w:cstheme="minorHAnsi"/>
        </w:rPr>
        <w:t>.</w:t>
      </w:r>
      <w:r>
        <w:rPr>
          <w:rFonts w:asciiTheme="minorHAnsi" w:hAnsiTheme="minorHAnsi" w:cstheme="minorHAnsi"/>
        </w:rPr>
        <w:tab/>
      </w:r>
      <w:r w:rsidRPr="00C73153">
        <w:rPr>
          <w:rFonts w:asciiTheme="minorHAnsi" w:hAnsiTheme="minorHAnsi" w:cstheme="minorHAnsi"/>
        </w:rPr>
        <w:t>Meetings of the Joint Scrutiny Committee shall be webcast from an appropriate venue capable of facilitating webcasting.</w:t>
      </w:r>
      <w:bookmarkStart w:id="0" w:name="_GoBack"/>
      <w:bookmarkEnd w:id="0"/>
    </w:p>
    <w:sectPr w:rsidR="00CF7149" w:rsidRPr="00357BB0" w:rsidSect="00DE3E26">
      <w:headerReference w:type="default" r:id="rId8"/>
      <w:pgSz w:w="12240" w:h="15840"/>
      <w:pgMar w:top="1304" w:right="1467" w:bottom="1361" w:left="198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34ECC">
      <w:r>
        <w:separator/>
      </w:r>
    </w:p>
  </w:endnote>
  <w:endnote w:type="continuationSeparator" w:id="0">
    <w:p w:rsidR="00000000" w:rsidRDefault="0073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34ECC">
      <w:r>
        <w:separator/>
      </w:r>
    </w:p>
  </w:footnote>
  <w:footnote w:type="continuationSeparator" w:id="0">
    <w:p w:rsidR="00000000" w:rsidRDefault="00734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07" w:rsidRPr="00CA1790" w:rsidRDefault="00734ECC" w:rsidP="00CA1790">
    <w:pPr>
      <w:pStyle w:val="Header"/>
      <w:jc w:val="right"/>
      <w:rPr>
        <w:b/>
        <w:color w:val="595959" w:themeColor="text1" w:themeTint="A6"/>
        <w:sz w:val="24"/>
        <w:szCs w:val="24"/>
      </w:rPr>
    </w:pPr>
    <w:r w:rsidRPr="006962B1">
      <w:rPr>
        <w:noProof/>
      </w:rPr>
      <w:drawing>
        <wp:anchor distT="0" distB="0" distL="114300" distR="114300" simplePos="0" relativeHeight="251658240" behindDoc="0" locked="0" layoutInCell="1" allowOverlap="1">
          <wp:simplePos x="0" y="0"/>
          <wp:positionH relativeFrom="column">
            <wp:posOffset>-285115</wp:posOffset>
          </wp:positionH>
          <wp:positionV relativeFrom="paragraph">
            <wp:posOffset>-328930</wp:posOffset>
          </wp:positionV>
          <wp:extent cx="1992734" cy="742950"/>
          <wp:effectExtent l="0" t="0" r="762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533713" name="lle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2734" cy="742950"/>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262495" cy="605155"/>
              <wp:effectExtent l="0" t="2276475" r="0" b="2299970"/>
              <wp:wrapNone/>
              <wp:docPr id="16"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2495" cy="605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B3807" w:rsidRDefault="00734ECC"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2" o:spid="_x0000_s2049" type="#_x0000_t202" style="width:571.85pt;height:47.6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6192" o:allowincell="f" filled="f" stroked="f">
              <v:stroke joinstyle="round"/>
              <o:lock v:ext="edit" shapetype="t"/>
              <v:textbox style="mso-fit-shape-to-text:t">
                <w:txbxContent>
                  <w:p w:rsidR="005B3807"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v:textbox>
              <w10:wrap anchorx="margin" anchory="margin"/>
            </v:shape>
          </w:pict>
        </mc:Fallback>
      </mc:AlternateContent>
    </w:r>
    <w:r>
      <w:tab/>
    </w:r>
  </w:p>
  <w:p w:rsidR="005B3807" w:rsidRDefault="00734ECC" w:rsidP="00BE105F">
    <w:pPr>
      <w:pStyle w:val="Header"/>
      <w:tabs>
        <w:tab w:val="clear" w:pos="4513"/>
        <w:tab w:val="clear" w:pos="9026"/>
        <w:tab w:val="left" w:pos="54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35966"/>
    <w:multiLevelType w:val="hybridMultilevel"/>
    <w:tmpl w:val="CBE807F6"/>
    <w:lvl w:ilvl="0" w:tplc="AEFEE5CE">
      <w:start w:val="1"/>
      <w:numFmt w:val="bullet"/>
      <w:lvlText w:val=""/>
      <w:lvlJc w:val="left"/>
      <w:pPr>
        <w:ind w:left="1440" w:hanging="360"/>
      </w:pPr>
      <w:rPr>
        <w:rFonts w:ascii="Symbol" w:hAnsi="Symbol" w:hint="default"/>
      </w:rPr>
    </w:lvl>
    <w:lvl w:ilvl="1" w:tplc="B630FAFA" w:tentative="1">
      <w:start w:val="1"/>
      <w:numFmt w:val="bullet"/>
      <w:lvlText w:val="o"/>
      <w:lvlJc w:val="left"/>
      <w:pPr>
        <w:ind w:left="2160" w:hanging="360"/>
      </w:pPr>
      <w:rPr>
        <w:rFonts w:ascii="Courier New" w:hAnsi="Courier New" w:cs="Courier New" w:hint="default"/>
      </w:rPr>
    </w:lvl>
    <w:lvl w:ilvl="2" w:tplc="DE727BC8" w:tentative="1">
      <w:start w:val="1"/>
      <w:numFmt w:val="bullet"/>
      <w:lvlText w:val=""/>
      <w:lvlJc w:val="left"/>
      <w:pPr>
        <w:ind w:left="2880" w:hanging="360"/>
      </w:pPr>
      <w:rPr>
        <w:rFonts w:ascii="Wingdings" w:hAnsi="Wingdings" w:hint="default"/>
      </w:rPr>
    </w:lvl>
    <w:lvl w:ilvl="3" w:tplc="21866846" w:tentative="1">
      <w:start w:val="1"/>
      <w:numFmt w:val="bullet"/>
      <w:lvlText w:val=""/>
      <w:lvlJc w:val="left"/>
      <w:pPr>
        <w:ind w:left="3600" w:hanging="360"/>
      </w:pPr>
      <w:rPr>
        <w:rFonts w:ascii="Symbol" w:hAnsi="Symbol" w:hint="default"/>
      </w:rPr>
    </w:lvl>
    <w:lvl w:ilvl="4" w:tplc="CFCC68BC" w:tentative="1">
      <w:start w:val="1"/>
      <w:numFmt w:val="bullet"/>
      <w:lvlText w:val="o"/>
      <w:lvlJc w:val="left"/>
      <w:pPr>
        <w:ind w:left="4320" w:hanging="360"/>
      </w:pPr>
      <w:rPr>
        <w:rFonts w:ascii="Courier New" w:hAnsi="Courier New" w:cs="Courier New" w:hint="default"/>
      </w:rPr>
    </w:lvl>
    <w:lvl w:ilvl="5" w:tplc="68CE44EE" w:tentative="1">
      <w:start w:val="1"/>
      <w:numFmt w:val="bullet"/>
      <w:lvlText w:val=""/>
      <w:lvlJc w:val="left"/>
      <w:pPr>
        <w:ind w:left="5040" w:hanging="360"/>
      </w:pPr>
      <w:rPr>
        <w:rFonts w:ascii="Wingdings" w:hAnsi="Wingdings" w:hint="default"/>
      </w:rPr>
    </w:lvl>
    <w:lvl w:ilvl="6" w:tplc="E3061978" w:tentative="1">
      <w:start w:val="1"/>
      <w:numFmt w:val="bullet"/>
      <w:lvlText w:val=""/>
      <w:lvlJc w:val="left"/>
      <w:pPr>
        <w:ind w:left="5760" w:hanging="360"/>
      </w:pPr>
      <w:rPr>
        <w:rFonts w:ascii="Symbol" w:hAnsi="Symbol" w:hint="default"/>
      </w:rPr>
    </w:lvl>
    <w:lvl w:ilvl="7" w:tplc="53FC6CDA" w:tentative="1">
      <w:start w:val="1"/>
      <w:numFmt w:val="bullet"/>
      <w:lvlText w:val="o"/>
      <w:lvlJc w:val="left"/>
      <w:pPr>
        <w:ind w:left="6480" w:hanging="360"/>
      </w:pPr>
      <w:rPr>
        <w:rFonts w:ascii="Courier New" w:hAnsi="Courier New" w:cs="Courier New" w:hint="default"/>
      </w:rPr>
    </w:lvl>
    <w:lvl w:ilvl="8" w:tplc="422AA590"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CC"/>
    <w:rsid w:val="00734E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7400"/>
  <w15:docId w15:val="{FFFEFE80-E7FA-45F9-A1BD-81C0673C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B00"/>
    <w:rPr>
      <w:rFonts w:ascii="Arial" w:hAnsi="Arial" w:cs="Arial"/>
      <w:sz w:val="22"/>
      <w:szCs w:val="22"/>
    </w:rPr>
  </w:style>
  <w:style w:type="paragraph" w:styleId="Heading5">
    <w:name w:val="heading 5"/>
    <w:basedOn w:val="Normal"/>
    <w:next w:val="Normal"/>
    <w:link w:val="Heading5Char"/>
    <w:qFormat/>
    <w:rsid w:val="00AD0981"/>
    <w:pPr>
      <w:keepNext/>
      <w:outlineLvl w:val="4"/>
    </w:pPr>
    <w:rPr>
      <w:rFonts w:ascii="Univers" w:hAnsi="Univers" w:cs="Times New Roman"/>
      <w:b/>
      <w:sz w:val="24"/>
      <w:szCs w:val="24"/>
      <w:u w:val="single"/>
    </w:rPr>
  </w:style>
  <w:style w:type="paragraph" w:styleId="Heading6">
    <w:name w:val="heading 6"/>
    <w:basedOn w:val="Normal"/>
    <w:next w:val="Normal"/>
    <w:link w:val="Heading6Char"/>
    <w:qFormat/>
    <w:rsid w:val="00AD0981"/>
    <w:pPr>
      <w:keepNext/>
      <w:outlineLvl w:val="5"/>
    </w:pPr>
    <w:rPr>
      <w:rFonts w:ascii="Univers" w:hAnsi="Univers" w:cs="Times New Roman"/>
      <w:b/>
      <w:sz w:val="24"/>
      <w:szCs w:val="24"/>
    </w:rPr>
  </w:style>
  <w:style w:type="paragraph" w:styleId="Heading7">
    <w:name w:val="heading 7"/>
    <w:basedOn w:val="Normal"/>
    <w:next w:val="Normal"/>
    <w:link w:val="Heading7Char"/>
    <w:qFormat/>
    <w:rsid w:val="00AD0981"/>
    <w:pPr>
      <w:keepNext/>
      <w:outlineLvl w:val="6"/>
    </w:pPr>
    <w:rPr>
      <w:rFonts w:ascii="Univers" w:hAnsi="Univer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0981"/>
    <w:rPr>
      <w:rFonts w:ascii="Univers" w:hAnsi="Univers"/>
      <w:b/>
      <w:sz w:val="24"/>
      <w:szCs w:val="24"/>
      <w:u w:val="single"/>
    </w:rPr>
  </w:style>
  <w:style w:type="character" w:customStyle="1" w:styleId="Heading6Char">
    <w:name w:val="Heading 6 Char"/>
    <w:basedOn w:val="DefaultParagraphFont"/>
    <w:link w:val="Heading6"/>
    <w:rsid w:val="00AD0981"/>
    <w:rPr>
      <w:rFonts w:ascii="Univers" w:hAnsi="Univers"/>
      <w:b/>
      <w:sz w:val="24"/>
      <w:szCs w:val="24"/>
    </w:rPr>
  </w:style>
  <w:style w:type="character" w:customStyle="1" w:styleId="Heading7Char">
    <w:name w:val="Heading 7 Char"/>
    <w:basedOn w:val="DefaultParagraphFont"/>
    <w:link w:val="Heading7"/>
    <w:rsid w:val="00AD0981"/>
    <w:rPr>
      <w:rFonts w:ascii="Univers" w:hAnsi="Univers"/>
      <w:sz w:val="24"/>
      <w:szCs w:val="24"/>
      <w:u w:val="single"/>
    </w:rPr>
  </w:style>
  <w:style w:type="paragraph" w:styleId="ListParagraph">
    <w:name w:val="List Paragraph"/>
    <w:basedOn w:val="Normal"/>
    <w:uiPriority w:val="34"/>
    <w:qFormat/>
    <w:rsid w:val="00787D1E"/>
    <w:pPr>
      <w:ind w:left="720"/>
      <w:contextualSpacing/>
    </w:pPr>
  </w:style>
  <w:style w:type="character" w:styleId="Hyperlink">
    <w:name w:val="Hyperlink"/>
    <w:basedOn w:val="DefaultParagraphFont"/>
    <w:uiPriority w:val="99"/>
    <w:rsid w:val="00555B74"/>
    <w:rPr>
      <w:color w:val="0000FF"/>
      <w:u w:val="single"/>
    </w:rPr>
  </w:style>
  <w:style w:type="paragraph" w:styleId="BalloonText">
    <w:name w:val="Balloon Text"/>
    <w:basedOn w:val="Normal"/>
    <w:link w:val="BalloonTextChar"/>
    <w:uiPriority w:val="99"/>
    <w:rsid w:val="00C93CE4"/>
    <w:rPr>
      <w:rFonts w:ascii="Tahoma" w:hAnsi="Tahoma" w:cs="Tahoma"/>
      <w:sz w:val="16"/>
      <w:szCs w:val="16"/>
    </w:rPr>
  </w:style>
  <w:style w:type="character" w:customStyle="1" w:styleId="BalloonTextChar">
    <w:name w:val="Balloon Text Char"/>
    <w:basedOn w:val="DefaultParagraphFont"/>
    <w:link w:val="BalloonText"/>
    <w:uiPriority w:val="99"/>
    <w:rsid w:val="00C93CE4"/>
    <w:rPr>
      <w:rFonts w:ascii="Tahoma" w:hAnsi="Tahoma" w:cs="Tahoma"/>
      <w:sz w:val="16"/>
      <w:szCs w:val="16"/>
    </w:rPr>
  </w:style>
  <w:style w:type="paragraph" w:styleId="Header">
    <w:name w:val="header"/>
    <w:basedOn w:val="Normal"/>
    <w:link w:val="HeaderChar"/>
    <w:uiPriority w:val="99"/>
    <w:rsid w:val="00923793"/>
    <w:pPr>
      <w:tabs>
        <w:tab w:val="center" w:pos="4513"/>
        <w:tab w:val="right" w:pos="9026"/>
      </w:tabs>
    </w:pPr>
  </w:style>
  <w:style w:type="character" w:customStyle="1" w:styleId="HeaderChar">
    <w:name w:val="Header Char"/>
    <w:basedOn w:val="DefaultParagraphFont"/>
    <w:link w:val="Header"/>
    <w:uiPriority w:val="99"/>
    <w:rsid w:val="00923793"/>
    <w:rPr>
      <w:rFonts w:ascii="Arial" w:hAnsi="Arial" w:cs="Arial"/>
      <w:sz w:val="22"/>
      <w:szCs w:val="22"/>
    </w:rPr>
  </w:style>
  <w:style w:type="paragraph" w:styleId="Footer">
    <w:name w:val="footer"/>
    <w:basedOn w:val="Normal"/>
    <w:link w:val="FooterChar"/>
    <w:uiPriority w:val="99"/>
    <w:rsid w:val="00923793"/>
    <w:pPr>
      <w:tabs>
        <w:tab w:val="center" w:pos="4513"/>
        <w:tab w:val="right" w:pos="9026"/>
      </w:tabs>
    </w:pPr>
  </w:style>
  <w:style w:type="character" w:customStyle="1" w:styleId="FooterChar">
    <w:name w:val="Footer Char"/>
    <w:basedOn w:val="DefaultParagraphFont"/>
    <w:link w:val="Footer"/>
    <w:uiPriority w:val="99"/>
    <w:rsid w:val="00923793"/>
    <w:rPr>
      <w:rFonts w:ascii="Arial" w:hAnsi="Arial" w:cs="Arial"/>
      <w:sz w:val="22"/>
      <w:szCs w:val="22"/>
    </w:rPr>
  </w:style>
  <w:style w:type="paragraph" w:customStyle="1" w:styleId="Default">
    <w:name w:val="Default"/>
    <w:rsid w:val="00711E7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uiPriority w:val="99"/>
    <w:rsid w:val="00783C0A"/>
    <w:rPr>
      <w:sz w:val="16"/>
      <w:szCs w:val="16"/>
    </w:rPr>
  </w:style>
  <w:style w:type="paragraph" w:styleId="CommentText">
    <w:name w:val="annotation text"/>
    <w:basedOn w:val="Normal"/>
    <w:link w:val="CommentTextChar"/>
    <w:uiPriority w:val="99"/>
    <w:rsid w:val="00783C0A"/>
    <w:rPr>
      <w:sz w:val="20"/>
      <w:szCs w:val="20"/>
    </w:rPr>
  </w:style>
  <w:style w:type="character" w:customStyle="1" w:styleId="CommentTextChar">
    <w:name w:val="Comment Text Char"/>
    <w:basedOn w:val="DefaultParagraphFont"/>
    <w:link w:val="CommentText"/>
    <w:uiPriority w:val="99"/>
    <w:rsid w:val="00783C0A"/>
    <w:rPr>
      <w:rFonts w:ascii="Arial" w:hAnsi="Arial" w:cs="Arial"/>
    </w:rPr>
  </w:style>
  <w:style w:type="paragraph" w:styleId="CommentSubject">
    <w:name w:val="annotation subject"/>
    <w:basedOn w:val="CommentText"/>
    <w:next w:val="CommentText"/>
    <w:link w:val="CommentSubjectChar"/>
    <w:uiPriority w:val="99"/>
    <w:rsid w:val="00783C0A"/>
    <w:rPr>
      <w:b/>
      <w:bCs/>
    </w:rPr>
  </w:style>
  <w:style w:type="character" w:customStyle="1" w:styleId="CommentSubjectChar">
    <w:name w:val="Comment Subject Char"/>
    <w:basedOn w:val="CommentTextChar"/>
    <w:link w:val="CommentSubject"/>
    <w:uiPriority w:val="99"/>
    <w:rsid w:val="00783C0A"/>
    <w:rPr>
      <w:rFonts w:ascii="Arial" w:hAnsi="Arial" w:cs="Arial"/>
      <w:b/>
      <w:bCs/>
    </w:rPr>
  </w:style>
  <w:style w:type="paragraph" w:styleId="Revision">
    <w:name w:val="Revision"/>
    <w:hidden/>
    <w:uiPriority w:val="99"/>
    <w:semiHidden/>
    <w:rsid w:val="00B21EB1"/>
    <w:rPr>
      <w:rFonts w:ascii="Arial" w:hAnsi="Arial" w:cs="Arial"/>
      <w:sz w:val="22"/>
      <w:szCs w:val="22"/>
    </w:rPr>
  </w:style>
  <w:style w:type="paragraph" w:styleId="FootnoteText">
    <w:name w:val="footnote text"/>
    <w:basedOn w:val="Normal"/>
    <w:link w:val="FootnoteTextChar"/>
    <w:rsid w:val="00F937B4"/>
    <w:rPr>
      <w:sz w:val="20"/>
      <w:szCs w:val="20"/>
    </w:rPr>
  </w:style>
  <w:style w:type="character" w:customStyle="1" w:styleId="FootnoteTextChar">
    <w:name w:val="Footnote Text Char"/>
    <w:basedOn w:val="DefaultParagraphFont"/>
    <w:link w:val="FootnoteText"/>
    <w:rsid w:val="00F937B4"/>
    <w:rPr>
      <w:rFonts w:ascii="Arial" w:hAnsi="Arial" w:cs="Arial"/>
    </w:rPr>
  </w:style>
  <w:style w:type="character" w:styleId="FootnoteReference">
    <w:name w:val="footnote reference"/>
    <w:basedOn w:val="DefaultParagraphFont"/>
    <w:rsid w:val="00F937B4"/>
    <w:rPr>
      <w:vertAlign w:val="superscript"/>
    </w:rPr>
  </w:style>
  <w:style w:type="paragraph" w:styleId="NoSpacing">
    <w:name w:val="No Spacing"/>
    <w:link w:val="NoSpacingChar"/>
    <w:uiPriority w:val="1"/>
    <w:qFormat/>
    <w:rsid w:val="006962B1"/>
    <w:rPr>
      <w:rFonts w:ascii="Arial" w:eastAsiaTheme="minorHAnsi" w:hAnsi="Arial" w:cstheme="minorBidi"/>
      <w:sz w:val="24"/>
      <w:szCs w:val="22"/>
      <w:lang w:eastAsia="en-US"/>
    </w:rPr>
  </w:style>
  <w:style w:type="character" w:customStyle="1" w:styleId="NoSpacingChar">
    <w:name w:val="No Spacing Char"/>
    <w:basedOn w:val="DefaultParagraphFont"/>
    <w:link w:val="NoSpacing"/>
    <w:uiPriority w:val="1"/>
    <w:rsid w:val="005330D0"/>
    <w:rPr>
      <w:rFonts w:ascii="Arial" w:eastAsiaTheme="minorHAnsi" w:hAnsi="Arial" w:cstheme="minorBidi"/>
      <w:sz w:val="24"/>
      <w:szCs w:val="22"/>
      <w:lang w:eastAsia="en-US"/>
    </w:rPr>
  </w:style>
  <w:style w:type="paragraph" w:styleId="PlainText">
    <w:name w:val="Plain Text"/>
    <w:basedOn w:val="Normal"/>
    <w:link w:val="PlainTextChar"/>
    <w:uiPriority w:val="99"/>
    <w:unhideWhenUsed/>
    <w:rsid w:val="00390D3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90D38"/>
    <w:rPr>
      <w:rFonts w:ascii="Consolas" w:eastAsiaTheme="minorHAnsi" w:hAnsi="Consolas" w:cstheme="minorBidi"/>
      <w:sz w:val="21"/>
      <w:szCs w:val="21"/>
      <w:lang w:eastAsia="en-US"/>
    </w:rPr>
  </w:style>
  <w:style w:type="table" w:styleId="TableGrid">
    <w:name w:val="Table Grid"/>
    <w:basedOn w:val="TableNormal"/>
    <w:uiPriority w:val="39"/>
    <w:rsid w:val="00890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E7BAD"/>
    <w:rPr>
      <w:rFonts w:cs="Times New Roman"/>
      <w:b/>
      <w:sz w:val="24"/>
      <w:szCs w:val="20"/>
    </w:rPr>
  </w:style>
  <w:style w:type="character" w:customStyle="1" w:styleId="BodyTextChar">
    <w:name w:val="Body Text Char"/>
    <w:basedOn w:val="DefaultParagraphFont"/>
    <w:link w:val="BodyText"/>
    <w:rsid w:val="000E7BAD"/>
    <w:rPr>
      <w:rFonts w:ascii="Arial" w:hAnsi="Arial"/>
      <w:b/>
      <w:sz w:val="24"/>
    </w:rPr>
  </w:style>
  <w:style w:type="character" w:styleId="FollowedHyperlink">
    <w:name w:val="FollowedHyperlink"/>
    <w:basedOn w:val="DefaultParagraphFont"/>
    <w:semiHidden/>
    <w:unhideWhenUsed/>
    <w:rsid w:val="004D5705"/>
    <w:rPr>
      <w:color w:val="800080" w:themeColor="followedHyperlink"/>
      <w:u w:val="single"/>
    </w:rPr>
  </w:style>
  <w:style w:type="table" w:styleId="MediumList2-Accent3">
    <w:name w:val="Medium List 2 Accent 3"/>
    <w:basedOn w:val="TableNormal"/>
    <w:uiPriority w:val="66"/>
    <w:rsid w:val="00AD0981"/>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AA7B16"/>
    <w:pPr>
      <w:spacing w:before="100" w:beforeAutospacing="1" w:after="100" w:afterAutospacing="1"/>
    </w:pPr>
    <w:rPr>
      <w:rFonts w:ascii="Times New Roman" w:eastAsiaTheme="minorEastAsia" w:hAnsi="Times New Roman" w:cs="Times New Roman"/>
      <w:sz w:val="24"/>
      <w:szCs w:val="24"/>
    </w:rPr>
  </w:style>
  <w:style w:type="paragraph" w:customStyle="1" w:styleId="ParaAttribute3">
    <w:name w:val="ParaAttribute3"/>
    <w:rsid w:val="00D675EC"/>
    <w:pPr>
      <w:wordWrap w:val="0"/>
      <w:spacing w:after="200"/>
    </w:pPr>
    <w:rPr>
      <w:rFonts w:eastAsia="Batang"/>
    </w:rPr>
  </w:style>
  <w:style w:type="paragraph" w:customStyle="1" w:styleId="ParaAttribute5">
    <w:name w:val="ParaAttribute5"/>
    <w:rsid w:val="00D675EC"/>
    <w:pPr>
      <w:wordWrap w:val="0"/>
    </w:pPr>
    <w:rPr>
      <w:rFonts w:eastAsia="Batang"/>
    </w:rPr>
  </w:style>
  <w:style w:type="paragraph" w:customStyle="1" w:styleId="ParaAttribute6">
    <w:name w:val="ParaAttribute6"/>
    <w:rsid w:val="00D675EC"/>
    <w:pPr>
      <w:wordWrap w:val="0"/>
      <w:spacing w:after="200"/>
      <w:ind w:left="720" w:hanging="720"/>
    </w:pPr>
    <w:rPr>
      <w:rFonts w:eastAsia="Batang"/>
    </w:rPr>
  </w:style>
  <w:style w:type="paragraph" w:customStyle="1" w:styleId="ParaAttribute7">
    <w:name w:val="ParaAttribute7"/>
    <w:rsid w:val="00D675EC"/>
    <w:pPr>
      <w:wordWrap w:val="0"/>
      <w:ind w:left="720" w:hanging="720"/>
    </w:pPr>
    <w:rPr>
      <w:rFonts w:eastAsia="Batang"/>
    </w:rPr>
  </w:style>
  <w:style w:type="paragraph" w:customStyle="1" w:styleId="ParaAttribute8">
    <w:name w:val="ParaAttribute8"/>
    <w:rsid w:val="00D675EC"/>
    <w:pPr>
      <w:wordWrap w:val="0"/>
      <w:spacing w:after="200"/>
      <w:ind w:left="3600" w:hanging="2880"/>
    </w:pPr>
    <w:rPr>
      <w:rFonts w:eastAsia="Batang"/>
    </w:rPr>
  </w:style>
  <w:style w:type="paragraph" w:customStyle="1" w:styleId="ParaAttribute9">
    <w:name w:val="ParaAttribute9"/>
    <w:rsid w:val="00D675EC"/>
    <w:pPr>
      <w:wordWrap w:val="0"/>
      <w:spacing w:after="200"/>
      <w:ind w:left="709" w:hanging="709"/>
    </w:pPr>
    <w:rPr>
      <w:rFonts w:eastAsia="Batang"/>
    </w:rPr>
  </w:style>
  <w:style w:type="character" w:customStyle="1" w:styleId="CharAttribute8">
    <w:name w:val="CharAttribute8"/>
    <w:rsid w:val="00D675EC"/>
    <w:rPr>
      <w:rFonts w:ascii="Arial" w:eastAsia="Arial"/>
      <w:b/>
      <w:sz w:val="24"/>
    </w:rPr>
  </w:style>
  <w:style w:type="character" w:customStyle="1" w:styleId="CharAttribute12">
    <w:name w:val="CharAttribute12"/>
    <w:rsid w:val="00D675EC"/>
    <w:rPr>
      <w:rFonts w:ascii="Arial" w:eastAsia="Arial"/>
      <w:sz w:val="24"/>
    </w:rPr>
  </w:style>
  <w:style w:type="character" w:customStyle="1" w:styleId="CharAttribute16">
    <w:name w:val="CharAttribute16"/>
    <w:rsid w:val="00D675EC"/>
    <w:rPr>
      <w:rFonts w:ascii="Arial" w:eastAsia="Arial"/>
      <w:i/>
      <w:sz w:val="24"/>
    </w:rPr>
  </w:style>
  <w:style w:type="character" w:customStyle="1" w:styleId="CharAttribute19">
    <w:name w:val="CharAttribute19"/>
    <w:rsid w:val="00D675EC"/>
    <w:rPr>
      <w:rFonts w:ascii="Arial" w:eastAsia="Arial"/>
      <w:sz w:val="24"/>
    </w:rPr>
  </w:style>
  <w:style w:type="character" w:customStyle="1" w:styleId="CharAttribute20">
    <w:name w:val="CharAttribute20"/>
    <w:rsid w:val="00D675EC"/>
    <w:rPr>
      <w:rFonts w:ascii="Arial" w:eastAsia="Arial"/>
      <w:i/>
      <w:sz w:val="24"/>
    </w:rPr>
  </w:style>
  <w:style w:type="character" w:customStyle="1" w:styleId="CharAttribute21">
    <w:name w:val="CharAttribute21"/>
    <w:rsid w:val="00D675EC"/>
    <w:rPr>
      <w:rFonts w:ascii="Arial" w:eastAsia="Arial"/>
      <w:b/>
      <w:sz w:val="24"/>
    </w:rPr>
  </w:style>
  <w:style w:type="paragraph" w:customStyle="1" w:styleId="ParaAttribute10">
    <w:name w:val="ParaAttribute10"/>
    <w:rsid w:val="00D675EC"/>
    <w:pPr>
      <w:widowControl w:val="0"/>
      <w:wordWrap w:val="0"/>
    </w:pPr>
    <w:rPr>
      <w:rFonts w:eastAsia="Batang"/>
    </w:rPr>
  </w:style>
  <w:style w:type="paragraph" w:customStyle="1" w:styleId="ParaAttribute11">
    <w:name w:val="ParaAttribute11"/>
    <w:rsid w:val="00D675EC"/>
    <w:pPr>
      <w:wordWrap w:val="0"/>
      <w:spacing w:after="200"/>
      <w:ind w:left="709" w:hanging="709"/>
    </w:pPr>
    <w:rPr>
      <w:rFonts w:eastAsia="Batang"/>
    </w:rPr>
  </w:style>
  <w:style w:type="paragraph" w:customStyle="1" w:styleId="ParaAttribute12">
    <w:name w:val="ParaAttribute12"/>
    <w:rsid w:val="00D675EC"/>
    <w:pPr>
      <w:wordWrap w:val="0"/>
      <w:spacing w:after="200"/>
      <w:ind w:left="720" w:firstLine="720"/>
    </w:pPr>
    <w:rPr>
      <w:rFonts w:eastAsia="Batang"/>
    </w:rPr>
  </w:style>
  <w:style w:type="character" w:customStyle="1" w:styleId="CharAttribute13">
    <w:name w:val="CharAttribute13"/>
    <w:rsid w:val="00D675EC"/>
    <w:rPr>
      <w:rFonts w:ascii="Arial" w:eastAsia="Arial"/>
      <w:sz w:val="24"/>
    </w:rPr>
  </w:style>
  <w:style w:type="character" w:customStyle="1" w:styleId="CharAttribute15">
    <w:name w:val="CharAttribute15"/>
    <w:rsid w:val="00D675EC"/>
    <w:rPr>
      <w:rFonts w:ascii="Arial" w:eastAsia="Arial"/>
      <w:i/>
      <w:sz w:val="24"/>
    </w:rPr>
  </w:style>
  <w:style w:type="character" w:customStyle="1" w:styleId="CharAttribute18">
    <w:name w:val="CharAttribute18"/>
    <w:rsid w:val="00D675EC"/>
    <w:rPr>
      <w:rFonts w:ascii="Arial" w:eastAsia="Arial"/>
      <w:sz w:val="24"/>
    </w:rPr>
  </w:style>
  <w:style w:type="character" w:styleId="Emphasis">
    <w:name w:val="Emphasis"/>
    <w:basedOn w:val="DefaultParagraphFont"/>
    <w:qFormat/>
    <w:rsid w:val="005B3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66351-E9EA-47A9-AFE0-C7FE38F4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Milroy, Andy</dc:creator>
  <cp:lastModifiedBy>Mahmood, Misbah</cp:lastModifiedBy>
  <cp:revision>3</cp:revision>
  <cp:lastPrinted>2019-10-24T09:11:00Z</cp:lastPrinted>
  <dcterms:created xsi:type="dcterms:W3CDTF">2021-02-05T09:22:00Z</dcterms:created>
  <dcterms:modified xsi:type="dcterms:W3CDTF">2021-03-16T14:15:00Z</dcterms:modified>
</cp:coreProperties>
</file>